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1AB" w:rsidRPr="002D7609" w:rsidRDefault="00C20A84" w:rsidP="003559C9">
      <w:pPr>
        <w:pStyle w:val="Corpotes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-298450</wp:posOffset>
                </wp:positionV>
                <wp:extent cx="5946140" cy="110744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6140" cy="110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D21" w:rsidRDefault="00186D21">
                            <w:pPr>
                              <w:rPr>
                                <w:sz w:val="32"/>
                              </w:rPr>
                            </w:pPr>
                          </w:p>
                          <w:p w:rsidR="00186D21" w:rsidRDefault="00186D21">
                            <w:pPr>
                              <w:pStyle w:val="Titolo1"/>
                              <w:spacing w:line="360" w:lineRule="auto"/>
                              <w:ind w:left="539" w:right="-465"/>
                              <w:jc w:val="left"/>
                              <w:rPr>
                                <w:rFonts w:ascii="Georgia" w:hAnsi="Georgia"/>
                                <w:color w:val="000080"/>
                                <w:sz w:val="30"/>
                              </w:rPr>
                            </w:pPr>
                            <w:r>
                              <w:rPr>
                                <w:rFonts w:ascii="Georgia" w:hAnsi="Georgia"/>
                                <w:color w:val="000080"/>
                                <w:sz w:val="32"/>
                              </w:rPr>
                              <w:t>UNIVERSITÀ DEGLI STUDI DI BERGAMO</w:t>
                            </w:r>
                          </w:p>
                          <w:p w:rsidR="00186D21" w:rsidRDefault="00186D21">
                            <w:pPr>
                              <w:pStyle w:val="Titolo1"/>
                              <w:ind w:left="539"/>
                              <w:jc w:val="left"/>
                              <w:rPr>
                                <w:rFonts w:ascii="Times" w:hAnsi="Times"/>
                                <w:bCs w:val="0"/>
                                <w:color w:val="E68D00"/>
                                <w:sz w:val="26"/>
                              </w:rPr>
                            </w:pPr>
                            <w:r>
                              <w:rPr>
                                <w:rFonts w:ascii="Georgia" w:hAnsi="Georgia"/>
                                <w:bCs w:val="0"/>
                                <w:color w:val="E68D00"/>
                                <w:sz w:val="26"/>
                              </w:rPr>
                              <w:t>DIPARTIMENTO DI LETTERE, FILOSOFIA, COMUNICAZIONE</w:t>
                            </w:r>
                          </w:p>
                          <w:p w:rsidR="00186D21" w:rsidRDefault="00186D21">
                            <w:pPr>
                              <w:pStyle w:val="Intestazione"/>
                              <w:tabs>
                                <w:tab w:val="clear" w:pos="4153"/>
                                <w:tab w:val="clear" w:pos="8306"/>
                              </w:tabs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5.2pt;margin-top:-23.5pt;width:468.2pt;height:87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" o:allowincell="f" filled="f" stroked="f">
                <v:textbox>
                  <w:txbxContent>
                    <w:p w:rsidR="00186D21" w:rsidRDefault="00186D21">
                      <w:pPr>
                        <w:rPr>
                          <w:sz w:val="32"/>
                        </w:rPr>
                      </w:pPr>
                    </w:p>
                    <w:p w:rsidR="00186D21" w:rsidRDefault="00186D21">
                      <w:pPr>
                        <w:pStyle w:val="Titolo1"/>
                        <w:spacing w:line="360" w:lineRule="auto"/>
                        <w:ind w:left="539" w:right="-465"/>
                        <w:jc w:val="left"/>
                        <w:rPr>
                          <w:rFonts w:ascii="Georgia" w:hAnsi="Georgia"/>
                          <w:color w:val="000080"/>
                          <w:sz w:val="30"/>
                        </w:rPr>
                      </w:pPr>
                      <w:r>
                        <w:rPr>
                          <w:rFonts w:ascii="Georgia" w:hAnsi="Georgia"/>
                          <w:color w:val="000080"/>
                          <w:sz w:val="32"/>
                        </w:rPr>
                        <w:t>UNIVERSITÀ DEGLI STUDI DI BERGAMO</w:t>
                      </w:r>
                    </w:p>
                    <w:p w:rsidR="00186D21" w:rsidRDefault="00186D21">
                      <w:pPr>
                        <w:pStyle w:val="Titolo1"/>
                        <w:ind w:left="539"/>
                        <w:jc w:val="left"/>
                        <w:rPr>
                          <w:rFonts w:ascii="Times" w:hAnsi="Times"/>
                          <w:bCs w:val="0"/>
                          <w:color w:val="E68D00"/>
                          <w:sz w:val="26"/>
                        </w:rPr>
                      </w:pPr>
                      <w:r>
                        <w:rPr>
                          <w:rFonts w:ascii="Georgia" w:hAnsi="Georgia"/>
                          <w:bCs w:val="0"/>
                          <w:color w:val="E68D00"/>
                          <w:sz w:val="26"/>
                        </w:rPr>
                        <w:t>DIPARTIMENTO DI LETTERE, FILOSOFIA, COMUNICAZIONE</w:t>
                      </w:r>
                    </w:p>
                    <w:p w:rsidR="00186D21" w:rsidRDefault="00186D21">
                      <w:pPr>
                        <w:pStyle w:val="Intestazione"/>
                        <w:tabs>
                          <w:tab w:val="clear" w:pos="4153"/>
                          <w:tab w:val="clear" w:pos="8306"/>
                        </w:tabs>
                        <w:rPr>
                          <w:lang w:val="it-I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E767D" w:rsidRPr="002D7609">
        <w:rPr>
          <w:rFonts w:ascii="Arial" w:hAnsi="Arial" w:cs="Arial"/>
          <w:sz w:val="22"/>
          <w:szCs w:val="22"/>
        </w:rPr>
        <w:t xml:space="preserve"> </w:t>
      </w:r>
    </w:p>
    <w:p w:rsidR="001841AB" w:rsidRPr="002D7609" w:rsidRDefault="001841AB" w:rsidP="003559C9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1841AB" w:rsidRPr="002D7609" w:rsidRDefault="001841AB" w:rsidP="003559C9">
      <w:pPr>
        <w:pStyle w:val="Corpotesto"/>
        <w:jc w:val="both"/>
        <w:rPr>
          <w:rFonts w:ascii="Arial" w:hAnsi="Arial" w:cs="Arial"/>
          <w:sz w:val="22"/>
          <w:szCs w:val="22"/>
        </w:rPr>
      </w:pPr>
    </w:p>
    <w:p w:rsidR="00C71518" w:rsidRPr="002D7609" w:rsidRDefault="00C71518" w:rsidP="003559C9">
      <w:pPr>
        <w:pStyle w:val="Corpotesto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71518" w:rsidRPr="002D7609" w:rsidRDefault="00C71518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2D7609" w:rsidRPr="002D7609" w:rsidRDefault="002D760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  <w:lang w:eastAsia="it-IT"/>
        </w:rPr>
      </w:pPr>
    </w:p>
    <w:p w:rsidR="00176509" w:rsidRPr="002D7609" w:rsidRDefault="00C20A84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noProof/>
          <w:sz w:val="22"/>
          <w:szCs w:val="22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-1013460</wp:posOffset>
                </wp:positionV>
                <wp:extent cx="895350" cy="803910"/>
                <wp:effectExtent l="0" t="0" r="0" b="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86D21" w:rsidRDefault="00186D21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714375" cy="714375"/>
                                  <wp:effectExtent l="19050" t="0" r="9525" b="0"/>
                                  <wp:docPr id="5" name="Immagine 5" descr="bergamo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ergamo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-9pt;margin-top:-79.8pt;width:70.5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4V4uQIAAL8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" filled="f" stroked="f">
                <v:textbox>
                  <w:txbxContent>
                    <w:p w:rsidR="00186D21" w:rsidRDefault="00186D21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714375" cy="714375"/>
                            <wp:effectExtent l="19050" t="0" r="9525" b="0"/>
                            <wp:docPr id="5" name="Immagine 5" descr="bergamo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ergamo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D7609" w:rsidRPr="002D7609">
        <w:rPr>
          <w:rFonts w:ascii="Arial" w:hAnsi="Arial" w:cs="Arial"/>
          <w:b/>
          <w:sz w:val="22"/>
          <w:szCs w:val="22"/>
          <w:u w:val="single"/>
          <w:lang w:eastAsia="it-IT"/>
        </w:rPr>
        <w:t>VERBALE</w:t>
      </w:r>
      <w:r w:rsidR="001E2820" w:rsidRPr="002D7609">
        <w:rPr>
          <w:rFonts w:ascii="Arial" w:hAnsi="Arial" w:cs="Arial"/>
          <w:b/>
          <w:sz w:val="22"/>
          <w:szCs w:val="22"/>
          <w:u w:val="single"/>
        </w:rPr>
        <w:t xml:space="preserve"> DEL</w:t>
      </w:r>
    </w:p>
    <w:p w:rsidR="002D7609" w:rsidRPr="002D7609" w:rsidRDefault="008033C9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7609">
        <w:rPr>
          <w:rFonts w:ascii="Arial" w:hAnsi="Arial" w:cs="Arial"/>
          <w:b/>
          <w:sz w:val="22"/>
          <w:szCs w:val="22"/>
          <w:u w:val="single"/>
        </w:rPr>
        <w:t>CO</w:t>
      </w:r>
      <w:r w:rsidR="001841AB" w:rsidRPr="002D7609">
        <w:rPr>
          <w:rFonts w:ascii="Arial" w:hAnsi="Arial" w:cs="Arial"/>
          <w:b/>
          <w:sz w:val="22"/>
          <w:szCs w:val="22"/>
          <w:u w:val="single"/>
        </w:rPr>
        <w:t xml:space="preserve">NSIGLIO DEL CORSO DI STUDI MAGISTRALE IN </w:t>
      </w:r>
    </w:p>
    <w:p w:rsidR="001841AB" w:rsidRPr="002D7609" w:rsidRDefault="001841AB" w:rsidP="003559C9">
      <w:pPr>
        <w:pStyle w:val="Corpotes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D7609">
        <w:rPr>
          <w:rFonts w:ascii="Arial" w:hAnsi="Arial" w:cs="Arial"/>
          <w:b/>
          <w:sz w:val="22"/>
          <w:szCs w:val="22"/>
          <w:u w:val="single"/>
        </w:rPr>
        <w:t>DIRITTI DELL’UOMO ED ETICA DELLA COOPERAZIONE INTERNAZIONALE</w:t>
      </w:r>
    </w:p>
    <w:p w:rsidR="001841AB" w:rsidRPr="002D7609" w:rsidRDefault="001841A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440E4B" w:rsidRPr="0016711B" w:rsidRDefault="00440E4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Verbale n. </w:t>
      </w:r>
      <w:r w:rsidR="0095525A">
        <w:rPr>
          <w:rFonts w:ascii="Arial" w:hAnsi="Arial" w:cs="Arial"/>
          <w:sz w:val="22"/>
          <w:szCs w:val="22"/>
          <w:lang w:val="it-IT"/>
        </w:rPr>
        <w:t>1/2016</w:t>
      </w:r>
    </w:p>
    <w:p w:rsidR="00440E4B" w:rsidRPr="0016711B" w:rsidRDefault="00440E4B" w:rsidP="003559C9">
      <w:pPr>
        <w:jc w:val="center"/>
        <w:rPr>
          <w:rFonts w:ascii="Arial" w:hAnsi="Arial" w:cs="Arial"/>
          <w:sz w:val="22"/>
          <w:szCs w:val="22"/>
          <w:lang w:val="it-IT"/>
        </w:rPr>
      </w:pPr>
    </w:p>
    <w:p w:rsidR="00440E4B" w:rsidRPr="0016711B" w:rsidRDefault="00440E4B" w:rsidP="003559C9">
      <w:pPr>
        <w:pStyle w:val="Rientrocorpodeltesto"/>
        <w:tabs>
          <w:tab w:val="left" w:pos="5670"/>
        </w:tabs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16711B">
        <w:rPr>
          <w:rFonts w:ascii="Arial" w:hAnsi="Arial" w:cs="Arial"/>
          <w:sz w:val="22"/>
          <w:szCs w:val="22"/>
          <w:lang w:val="it-IT"/>
        </w:rPr>
        <w:t xml:space="preserve">Il giorno </w:t>
      </w:r>
      <w:r w:rsidR="0095525A">
        <w:rPr>
          <w:rFonts w:ascii="Arial" w:hAnsi="Arial" w:cs="Arial"/>
          <w:sz w:val="22"/>
          <w:szCs w:val="22"/>
          <w:lang w:val="it-IT"/>
        </w:rPr>
        <w:t>venerdì 15</w:t>
      </w:r>
      <w:r w:rsidR="00B41473">
        <w:rPr>
          <w:rFonts w:ascii="Arial" w:hAnsi="Arial" w:cs="Arial"/>
          <w:sz w:val="22"/>
          <w:szCs w:val="22"/>
          <w:lang w:val="it-IT"/>
        </w:rPr>
        <w:t xml:space="preserve"> </w:t>
      </w:r>
      <w:r w:rsidR="0095525A">
        <w:rPr>
          <w:rFonts w:ascii="Arial" w:hAnsi="Arial" w:cs="Arial"/>
          <w:sz w:val="22"/>
          <w:szCs w:val="22"/>
          <w:lang w:val="it-IT"/>
        </w:rPr>
        <w:t>g</w:t>
      </w:r>
      <w:r w:rsidR="00B41473">
        <w:rPr>
          <w:rFonts w:ascii="Arial" w:hAnsi="Arial" w:cs="Arial"/>
          <w:sz w:val="22"/>
          <w:szCs w:val="22"/>
          <w:lang w:val="it-IT"/>
        </w:rPr>
        <w:t>e</w:t>
      </w:r>
      <w:r w:rsidR="0095525A">
        <w:rPr>
          <w:rFonts w:ascii="Arial" w:hAnsi="Arial" w:cs="Arial"/>
          <w:sz w:val="22"/>
          <w:szCs w:val="22"/>
          <w:lang w:val="it-IT"/>
        </w:rPr>
        <w:t>nnaio 2016 alle ore 13:0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0 presso la sede universitaria di via dei </w:t>
      </w:r>
      <w:proofErr w:type="spellStart"/>
      <w:r w:rsidRPr="0016711B">
        <w:rPr>
          <w:rFonts w:ascii="Arial" w:hAnsi="Arial" w:cs="Arial"/>
          <w:sz w:val="22"/>
          <w:szCs w:val="22"/>
          <w:lang w:val="it-IT"/>
        </w:rPr>
        <w:t>Caniana</w:t>
      </w:r>
      <w:proofErr w:type="spellEnd"/>
      <w:r w:rsidRPr="0016711B">
        <w:rPr>
          <w:rFonts w:ascii="Arial" w:hAnsi="Arial" w:cs="Arial"/>
          <w:sz w:val="22"/>
          <w:szCs w:val="22"/>
          <w:lang w:val="it-IT"/>
        </w:rPr>
        <w:t xml:space="preserve"> n. 2, aula </w:t>
      </w:r>
      <w:r w:rsidR="0095525A">
        <w:rPr>
          <w:rFonts w:ascii="Arial" w:hAnsi="Arial" w:cs="Arial"/>
          <w:sz w:val="22"/>
          <w:szCs w:val="22"/>
          <w:lang w:val="it-IT"/>
        </w:rPr>
        <w:t>22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si è riunito – previa convocazione </w:t>
      </w:r>
      <w:proofErr w:type="spellStart"/>
      <w:r w:rsidRPr="00440E4B">
        <w:rPr>
          <w:rFonts w:ascii="Arial" w:hAnsi="Arial" w:cs="Arial"/>
          <w:lang w:val="it-IT"/>
        </w:rPr>
        <w:t>prot</w:t>
      </w:r>
      <w:proofErr w:type="spellEnd"/>
      <w:r w:rsidRPr="00440E4B">
        <w:rPr>
          <w:rFonts w:ascii="Arial" w:hAnsi="Arial" w:cs="Arial"/>
          <w:lang w:val="it-IT"/>
        </w:rPr>
        <w:t xml:space="preserve">. n. </w:t>
      </w:r>
      <w:r w:rsidR="0095525A">
        <w:rPr>
          <w:rFonts w:ascii="Arial" w:hAnsi="Arial" w:cs="Arial"/>
          <w:lang w:val="it-IT"/>
        </w:rPr>
        <w:t>81259</w:t>
      </w:r>
      <w:r w:rsidR="00B41473" w:rsidRPr="00B41473">
        <w:rPr>
          <w:rFonts w:ascii="Arial" w:hAnsi="Arial" w:cs="Arial"/>
          <w:lang w:val="it-IT"/>
        </w:rPr>
        <w:t>/II/19</w:t>
      </w:r>
      <w:r w:rsidRPr="00440E4B">
        <w:rPr>
          <w:rFonts w:ascii="Arial" w:hAnsi="Arial" w:cs="Arial"/>
          <w:lang w:val="it-IT"/>
        </w:rPr>
        <w:t>/II/19</w:t>
      </w:r>
      <w:r>
        <w:rPr>
          <w:rFonts w:ascii="Arial" w:hAnsi="Arial" w:cs="Arial"/>
          <w:lang w:val="it-IT"/>
        </w:rPr>
        <w:t xml:space="preserve"> 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del </w:t>
      </w:r>
      <w:r w:rsidR="0095525A">
        <w:rPr>
          <w:rFonts w:ascii="Arial" w:hAnsi="Arial" w:cs="Arial"/>
          <w:sz w:val="22"/>
          <w:szCs w:val="22"/>
          <w:lang w:val="it-IT"/>
        </w:rPr>
        <w:t>18</w:t>
      </w:r>
      <w:r w:rsidR="00B41473">
        <w:rPr>
          <w:rFonts w:ascii="Arial" w:hAnsi="Arial" w:cs="Arial"/>
          <w:sz w:val="22"/>
          <w:szCs w:val="22"/>
          <w:lang w:val="it-IT"/>
        </w:rPr>
        <w:t>/12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/2015 – il CONSIGLIO DEL CORSO DI STUDI magistrale in </w:t>
      </w:r>
      <w:r w:rsidRPr="0016711B"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16711B">
        <w:rPr>
          <w:rFonts w:ascii="Arial" w:hAnsi="Arial" w:cs="Arial"/>
          <w:sz w:val="22"/>
          <w:szCs w:val="22"/>
          <w:lang w:val="it-IT"/>
        </w:rPr>
        <w:t xml:space="preserve"> </w:t>
      </w:r>
      <w:r>
        <w:rPr>
          <w:rFonts w:ascii="Arial" w:hAnsi="Arial" w:cs="Arial"/>
          <w:sz w:val="22"/>
          <w:szCs w:val="22"/>
          <w:lang w:val="it-IT"/>
        </w:rPr>
        <w:t xml:space="preserve">(DUECI) </w:t>
      </w:r>
      <w:r w:rsidRPr="0016711B">
        <w:rPr>
          <w:rFonts w:ascii="Arial" w:hAnsi="Arial" w:cs="Arial"/>
          <w:sz w:val="22"/>
          <w:szCs w:val="22"/>
          <w:lang w:val="it-IT"/>
        </w:rPr>
        <w:t>dell’Università degli Studi di Bergamo</w:t>
      </w:r>
      <w:r w:rsidR="00854A87">
        <w:rPr>
          <w:rFonts w:ascii="Arial" w:hAnsi="Arial" w:cs="Arial"/>
          <w:sz w:val="22"/>
          <w:szCs w:val="22"/>
          <w:lang w:val="it-IT"/>
        </w:rPr>
        <w:t xml:space="preserve">, </w:t>
      </w:r>
      <w:r w:rsidRPr="0016711B">
        <w:rPr>
          <w:rFonts w:ascii="Arial" w:hAnsi="Arial" w:cs="Arial"/>
          <w:sz w:val="22"/>
          <w:szCs w:val="22"/>
          <w:lang w:val="it-IT"/>
        </w:rPr>
        <w:t>per la trattazione del seguente</w:t>
      </w:r>
    </w:p>
    <w:p w:rsidR="00440E4B" w:rsidRDefault="00440E4B" w:rsidP="003559C9">
      <w:pPr>
        <w:pStyle w:val="Rientrocorpodeltesto"/>
        <w:tabs>
          <w:tab w:val="left" w:pos="4820"/>
        </w:tabs>
        <w:ind w:left="0"/>
        <w:jc w:val="center"/>
        <w:rPr>
          <w:rFonts w:ascii="Arial" w:hAnsi="Arial" w:cs="Arial"/>
          <w:lang w:val="it-IT"/>
        </w:rPr>
      </w:pPr>
    </w:p>
    <w:p w:rsidR="0095525A" w:rsidRDefault="0095525A" w:rsidP="0095525A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</w:rPr>
      </w:pPr>
      <w:r>
        <w:rPr>
          <w:rFonts w:ascii="Arial" w:hAnsi="Arial" w:cs="Arial"/>
        </w:rPr>
        <w:t>ORDINE DEL GIORNO</w:t>
      </w:r>
    </w:p>
    <w:p w:rsidR="0095525A" w:rsidRPr="00814A24" w:rsidRDefault="0095525A" w:rsidP="0095525A">
      <w:pPr>
        <w:pStyle w:val="Rientrocorpodeltesto"/>
        <w:tabs>
          <w:tab w:val="left" w:pos="4820"/>
        </w:tabs>
        <w:ind w:left="0" w:right="-523"/>
        <w:jc w:val="center"/>
        <w:rPr>
          <w:rFonts w:ascii="Arial" w:hAnsi="Arial" w:cs="Arial"/>
        </w:rPr>
      </w:pPr>
    </w:p>
    <w:p w:rsidR="0095525A" w:rsidRPr="0095525A" w:rsidRDefault="0095525A" w:rsidP="0095525A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  <w:lang w:val="it-IT"/>
        </w:rPr>
      </w:pPr>
      <w:r w:rsidRPr="0095525A">
        <w:rPr>
          <w:rFonts w:ascii="Arial" w:hAnsi="Arial" w:cs="Arial"/>
          <w:lang w:val="it-IT"/>
        </w:rPr>
        <w:t>Approvazione del verbale n. 5/2015 del 10/12/2015</w:t>
      </w:r>
    </w:p>
    <w:p w:rsidR="0095525A" w:rsidRDefault="0095525A" w:rsidP="0095525A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proofErr w:type="spellStart"/>
      <w:r w:rsidRPr="00874E76">
        <w:rPr>
          <w:rFonts w:ascii="Arial" w:hAnsi="Arial" w:cs="Arial"/>
        </w:rPr>
        <w:t>Comunicazioni</w:t>
      </w:r>
      <w:proofErr w:type="spellEnd"/>
      <w:r w:rsidRPr="00874E76">
        <w:rPr>
          <w:rFonts w:ascii="Arial" w:hAnsi="Arial" w:cs="Arial"/>
        </w:rPr>
        <w:t xml:space="preserve"> del </w:t>
      </w:r>
      <w:proofErr w:type="spellStart"/>
      <w:r w:rsidRPr="00874E76">
        <w:rPr>
          <w:rFonts w:ascii="Arial" w:hAnsi="Arial" w:cs="Arial"/>
        </w:rPr>
        <w:t>Presidente</w:t>
      </w:r>
      <w:proofErr w:type="spellEnd"/>
    </w:p>
    <w:p w:rsidR="0095525A" w:rsidRPr="0095525A" w:rsidRDefault="0095525A" w:rsidP="0095525A">
      <w:pPr>
        <w:pStyle w:val="Rientrocorpodeltesto"/>
        <w:numPr>
          <w:ilvl w:val="0"/>
          <w:numId w:val="9"/>
        </w:numPr>
        <w:spacing w:after="0"/>
        <w:jc w:val="both"/>
        <w:rPr>
          <w:rFonts w:ascii="Arial" w:hAnsi="Arial" w:cs="Arial"/>
          <w:lang w:val="it-IT"/>
        </w:rPr>
      </w:pPr>
      <w:r w:rsidRPr="0095525A">
        <w:rPr>
          <w:rFonts w:ascii="Arial" w:hAnsi="Arial" w:cs="Arial"/>
          <w:lang w:val="it-IT"/>
        </w:rPr>
        <w:t>Approvazione Rapporto del Comitato di riesame del corso di laurea magistrale in Diritti dell’uomo ed etica della cooperazione internazionale</w:t>
      </w:r>
    </w:p>
    <w:p w:rsidR="0095525A" w:rsidRPr="001E4437" w:rsidRDefault="0095525A" w:rsidP="0095525A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proofErr w:type="spellStart"/>
      <w:r w:rsidRPr="001E4437">
        <w:rPr>
          <w:rFonts w:ascii="Arial" w:hAnsi="Arial" w:cs="Arial"/>
        </w:rPr>
        <w:t>Pratiche</w:t>
      </w:r>
      <w:proofErr w:type="spellEnd"/>
      <w:r w:rsidRPr="001E4437">
        <w:rPr>
          <w:rFonts w:ascii="Arial" w:hAnsi="Arial" w:cs="Arial"/>
        </w:rPr>
        <w:t xml:space="preserve"> </w:t>
      </w:r>
      <w:proofErr w:type="spellStart"/>
      <w:r w:rsidRPr="001E4437">
        <w:rPr>
          <w:rFonts w:ascii="Arial" w:hAnsi="Arial" w:cs="Arial"/>
        </w:rPr>
        <w:t>studenti</w:t>
      </w:r>
      <w:proofErr w:type="spellEnd"/>
    </w:p>
    <w:p w:rsidR="0095525A" w:rsidRPr="001E4437" w:rsidRDefault="0095525A" w:rsidP="0095525A">
      <w:pPr>
        <w:pStyle w:val="Rientrocorpodeltesto"/>
        <w:numPr>
          <w:ilvl w:val="0"/>
          <w:numId w:val="9"/>
        </w:numPr>
        <w:spacing w:after="0"/>
        <w:ind w:right="-522"/>
        <w:jc w:val="both"/>
        <w:rPr>
          <w:rFonts w:ascii="Arial" w:hAnsi="Arial" w:cs="Arial"/>
        </w:rPr>
      </w:pPr>
      <w:proofErr w:type="spellStart"/>
      <w:r w:rsidRPr="001E4437">
        <w:rPr>
          <w:rFonts w:ascii="Arial" w:hAnsi="Arial" w:cs="Arial"/>
        </w:rPr>
        <w:t>Varie</w:t>
      </w:r>
      <w:proofErr w:type="spellEnd"/>
      <w:r w:rsidRPr="001E4437">
        <w:rPr>
          <w:rFonts w:ascii="Arial" w:hAnsi="Arial" w:cs="Arial"/>
        </w:rPr>
        <w:t xml:space="preserve"> </w:t>
      </w:r>
      <w:proofErr w:type="spellStart"/>
      <w:r w:rsidRPr="001E4437">
        <w:rPr>
          <w:rFonts w:ascii="Arial" w:hAnsi="Arial" w:cs="Arial"/>
        </w:rPr>
        <w:t>ed</w:t>
      </w:r>
      <w:proofErr w:type="spellEnd"/>
      <w:r w:rsidRPr="001E4437">
        <w:rPr>
          <w:rFonts w:ascii="Arial" w:hAnsi="Arial" w:cs="Arial"/>
        </w:rPr>
        <w:t xml:space="preserve"> </w:t>
      </w:r>
      <w:proofErr w:type="spellStart"/>
      <w:r w:rsidRPr="001E4437">
        <w:rPr>
          <w:rFonts w:ascii="Arial" w:hAnsi="Arial" w:cs="Arial"/>
        </w:rPr>
        <w:t>eventuali</w:t>
      </w:r>
      <w:proofErr w:type="spellEnd"/>
    </w:p>
    <w:p w:rsidR="0095525A" w:rsidRPr="001E4437" w:rsidRDefault="0095525A" w:rsidP="0095525A">
      <w:pPr>
        <w:pStyle w:val="Rientrocorpodeltesto"/>
        <w:ind w:right="-523"/>
        <w:jc w:val="both"/>
        <w:rPr>
          <w:rFonts w:ascii="Arial" w:hAnsi="Arial" w:cs="Arial"/>
        </w:rPr>
      </w:pPr>
    </w:p>
    <w:p w:rsidR="00FE40A4" w:rsidRPr="002D7609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2D7609" w:rsidRDefault="00FE40A4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All’inizio della seduta il Consiglio risulta essere così composto:</w:t>
      </w:r>
    </w:p>
    <w:p w:rsidR="00C71518" w:rsidRPr="002D7609" w:rsidRDefault="00C71518" w:rsidP="003559C9">
      <w:pPr>
        <w:pStyle w:val="Rientrocorpodeltesto"/>
        <w:spacing w:after="0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tbl>
      <w:tblPr>
        <w:tblW w:w="9133" w:type="dxa"/>
        <w:tblInd w:w="1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2"/>
        <w:gridCol w:w="1544"/>
        <w:gridCol w:w="1335"/>
        <w:gridCol w:w="1381"/>
        <w:gridCol w:w="1253"/>
        <w:gridCol w:w="1138"/>
      </w:tblGrid>
      <w:tr w:rsidR="001841AB" w:rsidRPr="002D7609">
        <w:trPr>
          <w:trHeight w:val="456"/>
        </w:trPr>
        <w:tc>
          <w:tcPr>
            <w:tcW w:w="4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DI II FASCIA: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E5401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2D7609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Prof. Stefania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LICINI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D7609" w:rsidRDefault="00A72857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 w:rsidTr="004A659A">
        <w:trPr>
          <w:trHeight w:val="276"/>
        </w:trPr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Prof. Simona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MORI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1AB" w:rsidRPr="002D7609" w:rsidRDefault="00A72857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 w:rsidTr="004A659A">
        <w:trPr>
          <w:trHeight w:val="288"/>
        </w:trPr>
        <w:tc>
          <w:tcPr>
            <w:tcW w:w="248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D7609" w:rsidRDefault="001841AB" w:rsidP="003559C9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>
        <w:trPr>
          <w:trHeight w:val="630"/>
        </w:trPr>
        <w:tc>
          <w:tcPr>
            <w:tcW w:w="4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PROFESSORI AGGREGATI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Presenti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Giustificati </w:t>
            </w: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 xml:space="preserve">Assenti 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E5401B" w:rsidP="003559C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N</w:t>
            </w:r>
            <w:r w:rsidR="001841AB" w:rsidRPr="002D7609">
              <w:rPr>
                <w:rFonts w:ascii="Arial" w:hAnsi="Arial" w:cs="Arial"/>
                <w:b/>
                <w:bCs/>
                <w:sz w:val="22"/>
                <w:szCs w:val="22"/>
                <w:lang w:val="it-IT"/>
              </w:rPr>
              <w:t>ote </w:t>
            </w:r>
          </w:p>
        </w:tc>
      </w:tr>
      <w:tr w:rsidR="001841AB" w:rsidRPr="002D7609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. Michele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BRUNELLI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A72857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3559C9">
            <w:pPr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2D7609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 . Benedetta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CALANDRA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A72857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3559C9">
            <w:pPr>
              <w:jc w:val="both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</w:tr>
      <w:tr w:rsidR="001841AB" w:rsidRPr="00B05DD8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. Paola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GANDOLFI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A72857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737DA0" w:rsidRPr="00B05DD8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2D7609" w:rsidRDefault="003A5FD1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it-IT"/>
              </w:rPr>
              <w:t>a</w:t>
            </w:r>
            <w:r w:rsidR="00737DA0" w:rsidRPr="002D7609">
              <w:rPr>
                <w:rFonts w:ascii="Arial" w:hAnsi="Arial" w:cs="Arial"/>
                <w:sz w:val="22"/>
                <w:szCs w:val="22"/>
                <w:lang w:val="it-IT"/>
              </w:rPr>
              <w:t>ggr</w:t>
            </w:r>
            <w:proofErr w:type="spellEnd"/>
            <w:r w:rsidR="00737DA0" w:rsidRPr="002D7609">
              <w:rPr>
                <w:rFonts w:ascii="Arial" w:hAnsi="Arial" w:cs="Arial"/>
                <w:sz w:val="22"/>
                <w:szCs w:val="22"/>
                <w:lang w:val="it-IT"/>
              </w:rPr>
              <w:t>. Stefano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2D7609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LUCARELLI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2D7609" w:rsidRDefault="00A72857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2D7609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DA0" w:rsidRPr="002D7609" w:rsidRDefault="00737DA0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DA0" w:rsidRPr="002D7609" w:rsidRDefault="00737DA0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B05DD8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B402A8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 xml:space="preserve">. Federica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B402A8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B402A8">
              <w:rPr>
                <w:rFonts w:ascii="Arial" w:hAnsi="Arial" w:cs="Arial"/>
                <w:sz w:val="22"/>
                <w:szCs w:val="22"/>
                <w:lang w:val="it-IT"/>
              </w:rPr>
              <w:t>PERSANO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A72857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B05DD8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. Paola 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SCEVI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A72857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  <w:tr w:rsidR="001841AB" w:rsidRPr="00B05DD8" w:rsidTr="00B05DD8">
        <w:trPr>
          <w:trHeight w:val="313"/>
        </w:trPr>
        <w:tc>
          <w:tcPr>
            <w:tcW w:w="24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 xml:space="preserve">Prof. </w:t>
            </w:r>
            <w:proofErr w:type="spellStart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aggr</w:t>
            </w:r>
            <w:proofErr w:type="spellEnd"/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. Giovanna</w:t>
            </w:r>
          </w:p>
        </w:tc>
        <w:tc>
          <w:tcPr>
            <w:tcW w:w="1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3559C9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2D7609">
              <w:rPr>
                <w:rFonts w:ascii="Arial" w:hAnsi="Arial" w:cs="Arial"/>
                <w:sz w:val="22"/>
                <w:szCs w:val="22"/>
                <w:lang w:val="it-IT"/>
              </w:rPr>
              <w:t>VERTOVA</w:t>
            </w:r>
          </w:p>
        </w:tc>
        <w:tc>
          <w:tcPr>
            <w:tcW w:w="13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A72857" w:rsidP="00B05DD8">
            <w:pPr>
              <w:jc w:val="center"/>
              <w:rPr>
                <w:rFonts w:ascii="Arial" w:hAnsi="Arial" w:cs="Arial"/>
                <w:sz w:val="22"/>
                <w:szCs w:val="22"/>
                <w:lang w:val="it-IT"/>
              </w:rPr>
            </w:pPr>
            <w:r>
              <w:rPr>
                <w:rFonts w:ascii="Arial" w:hAnsi="Arial" w:cs="Arial"/>
                <w:sz w:val="22"/>
                <w:szCs w:val="22"/>
                <w:lang w:val="it-IT"/>
              </w:rPr>
              <w:t>X</w:t>
            </w:r>
          </w:p>
        </w:tc>
        <w:tc>
          <w:tcPr>
            <w:tcW w:w="13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  <w:tc>
          <w:tcPr>
            <w:tcW w:w="11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841AB" w:rsidRPr="002D7609" w:rsidRDefault="001841AB" w:rsidP="00B05DD8">
            <w:pPr>
              <w:rPr>
                <w:rFonts w:ascii="Arial" w:hAnsi="Arial" w:cs="Arial"/>
                <w:sz w:val="22"/>
                <w:szCs w:val="22"/>
                <w:lang w:val="it-IT"/>
              </w:rPr>
            </w:pPr>
          </w:p>
        </w:tc>
      </w:tr>
    </w:tbl>
    <w:p w:rsidR="00FE40A4" w:rsidRDefault="00FE40A4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953F35" w:rsidRPr="002D7609" w:rsidRDefault="00953F35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lastRenderedPageBreak/>
        <w:t>Sono stati invitati ad intervenire dal Presidente anche:</w:t>
      </w:r>
    </w:p>
    <w:p w:rsidR="001841AB" w:rsidRDefault="001841AB" w:rsidP="003559C9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911F40" w:rsidRPr="002D7609" w:rsidRDefault="00911F40" w:rsidP="003559C9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6E1E65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>CRISTINI Annalisa;</w:t>
      </w:r>
    </w:p>
    <w:p w:rsidR="008033C9" w:rsidRPr="006E1E65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>VIGANO’ Laura</w:t>
      </w:r>
      <w:r w:rsidR="008033C9" w:rsidRPr="006E1E65">
        <w:rPr>
          <w:rFonts w:ascii="Arial" w:hAnsi="Arial" w:cs="Arial"/>
          <w:sz w:val="22"/>
          <w:szCs w:val="22"/>
          <w:lang w:val="it-IT"/>
        </w:rPr>
        <w:t>;</w:t>
      </w:r>
      <w:r w:rsidR="006868C5" w:rsidRPr="006E1E65">
        <w:rPr>
          <w:rFonts w:ascii="Arial" w:hAnsi="Arial" w:cs="Arial"/>
          <w:sz w:val="22"/>
          <w:szCs w:val="22"/>
          <w:lang w:val="it-IT"/>
        </w:rPr>
        <w:tab/>
      </w:r>
      <w:r w:rsidR="006868C5" w:rsidRPr="006E1E65">
        <w:rPr>
          <w:rFonts w:ascii="Arial" w:hAnsi="Arial" w:cs="Arial"/>
          <w:sz w:val="22"/>
          <w:szCs w:val="22"/>
          <w:lang w:val="it-IT"/>
        </w:rPr>
        <w:tab/>
      </w:r>
      <w:r w:rsidR="008F769F" w:rsidRPr="006E1E65">
        <w:rPr>
          <w:rFonts w:ascii="Arial" w:hAnsi="Arial" w:cs="Arial"/>
          <w:sz w:val="22"/>
          <w:szCs w:val="22"/>
          <w:lang w:val="it-IT"/>
        </w:rPr>
        <w:tab/>
      </w:r>
      <w:r w:rsidR="008868C6">
        <w:rPr>
          <w:rFonts w:ascii="Arial" w:hAnsi="Arial" w:cs="Arial"/>
          <w:sz w:val="22"/>
          <w:szCs w:val="22"/>
          <w:lang w:val="it-IT"/>
        </w:rPr>
        <w:t>X</w:t>
      </w:r>
    </w:p>
    <w:p w:rsidR="001841AB" w:rsidRPr="006E1E65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>BRAMBILLA Paola;</w:t>
      </w:r>
    </w:p>
    <w:p w:rsidR="008033C9" w:rsidRPr="006E1E65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>CASTELLANI Davide</w:t>
      </w:r>
      <w:r w:rsidR="008033C9" w:rsidRPr="006E1E65">
        <w:rPr>
          <w:rFonts w:ascii="Arial" w:hAnsi="Arial" w:cs="Arial"/>
          <w:sz w:val="22"/>
          <w:szCs w:val="22"/>
          <w:lang w:val="it-IT"/>
        </w:rPr>
        <w:t>;</w:t>
      </w:r>
      <w:r w:rsidR="00C50EB5">
        <w:rPr>
          <w:rFonts w:ascii="Arial" w:hAnsi="Arial" w:cs="Arial"/>
          <w:sz w:val="22"/>
          <w:szCs w:val="22"/>
          <w:lang w:val="it-IT"/>
        </w:rPr>
        <w:tab/>
      </w:r>
    </w:p>
    <w:p w:rsidR="00737DA0" w:rsidRPr="006E1E65" w:rsidRDefault="001841AB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 xml:space="preserve">- </w:t>
      </w:r>
      <w:r w:rsidRPr="006E1E65">
        <w:rPr>
          <w:rFonts w:ascii="Arial" w:hAnsi="Arial" w:cs="Arial"/>
          <w:sz w:val="22"/>
          <w:szCs w:val="22"/>
          <w:lang w:val="it-IT"/>
        </w:rPr>
        <w:tab/>
        <w:t>DELLA VALENTINA Gianluigi</w:t>
      </w:r>
      <w:r w:rsidR="008033C9" w:rsidRPr="006E1E65">
        <w:rPr>
          <w:rFonts w:ascii="Arial" w:hAnsi="Arial" w:cs="Arial"/>
          <w:sz w:val="22"/>
          <w:szCs w:val="22"/>
          <w:lang w:val="it-IT"/>
        </w:rPr>
        <w:t>;</w:t>
      </w:r>
    </w:p>
    <w:p w:rsidR="00737DA0" w:rsidRPr="006E1E65" w:rsidRDefault="00737DA0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>MAZZA Mauro;</w:t>
      </w:r>
    </w:p>
    <w:p w:rsidR="001841AB" w:rsidRPr="006E1E65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>REICHLIN Massimo;</w:t>
      </w:r>
    </w:p>
    <w:p w:rsidR="00FE40A4" w:rsidRPr="006E1E65" w:rsidRDefault="00FE40A4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 xml:space="preserve">PERTICI </w:t>
      </w:r>
      <w:r w:rsidR="00DC4F0A">
        <w:rPr>
          <w:rFonts w:ascii="Arial" w:hAnsi="Arial" w:cs="Arial"/>
          <w:sz w:val="22"/>
          <w:szCs w:val="22"/>
          <w:lang w:val="it-IT"/>
        </w:rPr>
        <w:t>Roberto</w:t>
      </w:r>
      <w:r w:rsidRPr="006E1E65">
        <w:rPr>
          <w:rFonts w:ascii="Arial" w:hAnsi="Arial" w:cs="Arial"/>
          <w:sz w:val="22"/>
          <w:szCs w:val="22"/>
          <w:lang w:val="it-IT"/>
        </w:rPr>
        <w:t>;</w:t>
      </w:r>
    </w:p>
    <w:p w:rsidR="00FE40A4" w:rsidRPr="006E1E65" w:rsidRDefault="00D7027F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  <w:r w:rsidRPr="006E1E65">
        <w:rPr>
          <w:rFonts w:ascii="Arial" w:hAnsi="Arial" w:cs="Arial"/>
          <w:sz w:val="22"/>
          <w:szCs w:val="22"/>
          <w:lang w:val="it-IT"/>
        </w:rPr>
        <w:t>-</w:t>
      </w:r>
      <w:r w:rsidRPr="006E1E65">
        <w:rPr>
          <w:rFonts w:ascii="Arial" w:hAnsi="Arial" w:cs="Arial"/>
          <w:sz w:val="22"/>
          <w:szCs w:val="22"/>
          <w:lang w:val="it-IT"/>
        </w:rPr>
        <w:tab/>
        <w:t xml:space="preserve">SIGNORI </w:t>
      </w:r>
      <w:r w:rsidR="00DC4F0A">
        <w:rPr>
          <w:rFonts w:ascii="Arial" w:hAnsi="Arial" w:cs="Arial"/>
          <w:sz w:val="22"/>
          <w:szCs w:val="22"/>
          <w:lang w:val="it-IT"/>
        </w:rPr>
        <w:t>Si</w:t>
      </w:r>
      <w:r w:rsidR="00A544CA">
        <w:rPr>
          <w:rFonts w:ascii="Arial" w:hAnsi="Arial" w:cs="Arial"/>
          <w:sz w:val="22"/>
          <w:szCs w:val="22"/>
          <w:lang w:val="it-IT"/>
        </w:rPr>
        <w:t>l</w:t>
      </w:r>
      <w:r w:rsidR="00DC4F0A">
        <w:rPr>
          <w:rFonts w:ascii="Arial" w:hAnsi="Arial" w:cs="Arial"/>
          <w:sz w:val="22"/>
          <w:szCs w:val="22"/>
          <w:lang w:val="it-IT"/>
        </w:rPr>
        <w:t>vana</w:t>
      </w:r>
      <w:r w:rsidR="0095525A">
        <w:rPr>
          <w:rFonts w:ascii="Arial" w:hAnsi="Arial" w:cs="Arial"/>
          <w:sz w:val="22"/>
          <w:szCs w:val="22"/>
          <w:lang w:val="it-IT"/>
        </w:rPr>
        <w:t>.</w:t>
      </w:r>
    </w:p>
    <w:p w:rsidR="006E1E65" w:rsidRPr="002D7609" w:rsidRDefault="006E1E65" w:rsidP="003559C9">
      <w:pPr>
        <w:tabs>
          <w:tab w:val="left" w:pos="851"/>
          <w:tab w:val="left" w:pos="1701"/>
        </w:tabs>
        <w:ind w:left="426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tabs>
          <w:tab w:val="left" w:pos="851"/>
        </w:tabs>
        <w:jc w:val="center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Presiede la riunione</w:t>
      </w:r>
      <w:r w:rsidR="008817A2" w:rsidRPr="002D7609">
        <w:rPr>
          <w:rFonts w:ascii="Arial" w:hAnsi="Arial" w:cs="Arial"/>
          <w:sz w:val="22"/>
          <w:szCs w:val="22"/>
          <w:lang w:val="it-IT"/>
        </w:rPr>
        <w:t>,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</w:t>
      </w:r>
      <w:r w:rsidR="008817A2" w:rsidRPr="002D7609">
        <w:rPr>
          <w:rFonts w:ascii="Arial" w:hAnsi="Arial" w:cs="Arial"/>
          <w:sz w:val="22"/>
          <w:szCs w:val="22"/>
          <w:lang w:val="it-IT"/>
        </w:rPr>
        <w:t>la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Presidente prof.ssa Stefania Licini, funge</w:t>
      </w:r>
      <w:r w:rsidR="003635CE" w:rsidRPr="002D7609">
        <w:rPr>
          <w:rFonts w:ascii="Arial" w:hAnsi="Arial" w:cs="Arial"/>
          <w:sz w:val="22"/>
          <w:szCs w:val="22"/>
          <w:lang w:val="it-IT"/>
        </w:rPr>
        <w:t xml:space="preserve"> da Se</w:t>
      </w:r>
      <w:r w:rsidR="006868C5" w:rsidRPr="002D7609">
        <w:rPr>
          <w:rFonts w:ascii="Arial" w:hAnsi="Arial" w:cs="Arial"/>
          <w:sz w:val="22"/>
          <w:szCs w:val="22"/>
          <w:lang w:val="it-IT"/>
        </w:rPr>
        <w:t xml:space="preserve">gretario verbalizzante </w:t>
      </w:r>
      <w:r w:rsidR="00946D3E" w:rsidRPr="002D7609">
        <w:rPr>
          <w:rFonts w:ascii="Arial" w:hAnsi="Arial" w:cs="Arial"/>
          <w:sz w:val="22"/>
          <w:szCs w:val="22"/>
          <w:lang w:val="it-IT"/>
        </w:rPr>
        <w:t xml:space="preserve">il Prof. </w:t>
      </w:r>
      <w:proofErr w:type="spellStart"/>
      <w:r w:rsidR="00D67958" w:rsidRPr="002D7609">
        <w:rPr>
          <w:rFonts w:ascii="Arial" w:hAnsi="Arial" w:cs="Arial"/>
          <w:sz w:val="22"/>
          <w:szCs w:val="22"/>
          <w:lang w:val="it-IT"/>
        </w:rPr>
        <w:t>a</w:t>
      </w:r>
      <w:r w:rsidR="00946D3E" w:rsidRPr="002D7609">
        <w:rPr>
          <w:rFonts w:ascii="Arial" w:hAnsi="Arial" w:cs="Arial"/>
          <w:sz w:val="22"/>
          <w:szCs w:val="22"/>
          <w:lang w:val="it-IT"/>
        </w:rPr>
        <w:t>ggr</w:t>
      </w:r>
      <w:proofErr w:type="spellEnd"/>
      <w:r w:rsidR="00946D3E" w:rsidRPr="002D7609">
        <w:rPr>
          <w:rFonts w:ascii="Arial" w:hAnsi="Arial" w:cs="Arial"/>
          <w:sz w:val="22"/>
          <w:szCs w:val="22"/>
          <w:lang w:val="it-IT"/>
        </w:rPr>
        <w:t>. Michele Brunelli</w:t>
      </w:r>
    </w:p>
    <w:p w:rsidR="001841AB" w:rsidRPr="002D7609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ind w:left="567"/>
        <w:jc w:val="both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Constatata la presenza del numero legale, </w:t>
      </w:r>
      <w:r w:rsidR="008817A2" w:rsidRPr="002D7609">
        <w:rPr>
          <w:rFonts w:ascii="Arial" w:hAnsi="Arial" w:cs="Arial"/>
          <w:sz w:val="22"/>
          <w:szCs w:val="22"/>
          <w:lang w:val="it-IT"/>
        </w:rPr>
        <w:t>la</w:t>
      </w:r>
      <w:r w:rsidRPr="002D7609">
        <w:rPr>
          <w:rFonts w:ascii="Arial" w:hAnsi="Arial" w:cs="Arial"/>
          <w:sz w:val="22"/>
          <w:szCs w:val="22"/>
          <w:lang w:val="it-IT"/>
        </w:rPr>
        <w:t xml:space="preserve"> Presidente dichiara aperta la seduta</w:t>
      </w:r>
      <w:r w:rsidR="008F769F" w:rsidRPr="002D7609">
        <w:rPr>
          <w:rFonts w:ascii="Arial" w:hAnsi="Arial" w:cs="Arial"/>
          <w:sz w:val="22"/>
          <w:szCs w:val="22"/>
          <w:lang w:val="it-IT"/>
        </w:rPr>
        <w:t xml:space="preserve"> alle ore </w:t>
      </w:r>
      <w:r w:rsidR="0095525A" w:rsidRPr="00A72857">
        <w:rPr>
          <w:rFonts w:ascii="Arial" w:hAnsi="Arial" w:cs="Arial"/>
          <w:sz w:val="22"/>
          <w:szCs w:val="22"/>
          <w:lang w:val="it-IT"/>
        </w:rPr>
        <w:t>13.</w:t>
      </w:r>
      <w:r w:rsidR="00A72857">
        <w:rPr>
          <w:rFonts w:ascii="Arial" w:hAnsi="Arial" w:cs="Arial"/>
          <w:sz w:val="22"/>
          <w:szCs w:val="22"/>
          <w:lang w:val="it-IT"/>
        </w:rPr>
        <w:t>15</w:t>
      </w:r>
      <w:r w:rsidR="0095525A">
        <w:rPr>
          <w:rFonts w:ascii="Arial" w:hAnsi="Arial" w:cs="Arial"/>
          <w:sz w:val="22"/>
          <w:szCs w:val="22"/>
          <w:lang w:val="it-IT"/>
        </w:rPr>
        <w:t>.</w:t>
      </w:r>
    </w:p>
    <w:p w:rsidR="008033C9" w:rsidRPr="002D7609" w:rsidRDefault="008033C9" w:rsidP="003559C9">
      <w:pPr>
        <w:jc w:val="both"/>
        <w:rPr>
          <w:rFonts w:ascii="Arial" w:hAnsi="Arial" w:cs="Arial"/>
          <w:sz w:val="22"/>
          <w:szCs w:val="22"/>
          <w:lang w:val="it-IT"/>
        </w:rPr>
      </w:pPr>
    </w:p>
    <w:p w:rsidR="00FE40A4" w:rsidRPr="006E1E65" w:rsidRDefault="00FE40A4" w:rsidP="003559C9">
      <w:pPr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1841AB" w:rsidRPr="002D7609" w:rsidRDefault="00606A37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APPROVAZIONE DEL VERBALE N.</w:t>
      </w:r>
      <w:r w:rsidR="00DE767D" w:rsidRPr="002D7609">
        <w:rPr>
          <w:rFonts w:ascii="Arial" w:hAnsi="Arial" w:cs="Arial"/>
          <w:b/>
          <w:sz w:val="22"/>
          <w:szCs w:val="22"/>
          <w:u w:val="single"/>
          <w:lang w:val="it-IT"/>
        </w:rPr>
        <w:t xml:space="preserve"> </w:t>
      </w:r>
      <w:r w:rsidR="0095525A">
        <w:rPr>
          <w:rFonts w:ascii="Arial" w:hAnsi="Arial" w:cs="Arial"/>
          <w:b/>
          <w:sz w:val="22"/>
          <w:szCs w:val="22"/>
          <w:u w:val="single"/>
          <w:lang w:val="it-IT"/>
        </w:rPr>
        <w:t>5/2015 del 10/12</w:t>
      </w:r>
      <w:r w:rsidR="006E1E65" w:rsidRPr="006E1E65">
        <w:rPr>
          <w:rFonts w:ascii="Arial" w:hAnsi="Arial" w:cs="Arial"/>
          <w:b/>
          <w:sz w:val="22"/>
          <w:szCs w:val="22"/>
          <w:u w:val="single"/>
          <w:lang w:val="it-IT"/>
        </w:rPr>
        <w:t>/2015</w:t>
      </w:r>
    </w:p>
    <w:p w:rsidR="001841AB" w:rsidRPr="002D7609" w:rsidRDefault="001841AB" w:rsidP="003559C9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B787B" w:rsidRDefault="00811006" w:rsidP="003559C9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 w:rsidRPr="002B787B">
        <w:rPr>
          <w:rFonts w:ascii="Arial" w:hAnsi="Arial" w:cs="Arial"/>
          <w:sz w:val="22"/>
          <w:szCs w:val="22"/>
          <w:lang w:val="it-IT"/>
        </w:rPr>
        <w:t>Il Consiglio</w:t>
      </w:r>
      <w:r w:rsidR="00737DA0" w:rsidRPr="002B787B">
        <w:rPr>
          <w:rFonts w:ascii="Arial" w:hAnsi="Arial" w:cs="Arial"/>
          <w:sz w:val="22"/>
          <w:szCs w:val="22"/>
          <w:lang w:val="it-IT"/>
        </w:rPr>
        <w:t xml:space="preserve"> </w:t>
      </w:r>
      <w:r w:rsidR="00DC4F0A" w:rsidRPr="002B787B">
        <w:rPr>
          <w:rFonts w:ascii="Arial" w:hAnsi="Arial" w:cs="Arial"/>
          <w:sz w:val="22"/>
          <w:szCs w:val="22"/>
          <w:lang w:val="it-IT"/>
        </w:rPr>
        <w:t xml:space="preserve">approva </w:t>
      </w:r>
      <w:r w:rsidR="00745829" w:rsidRPr="002B787B">
        <w:rPr>
          <w:rFonts w:ascii="Arial" w:hAnsi="Arial" w:cs="Arial"/>
          <w:sz w:val="22"/>
          <w:szCs w:val="22"/>
          <w:lang w:val="it-IT"/>
        </w:rPr>
        <w:t xml:space="preserve">all’unanimità </w:t>
      </w:r>
      <w:r w:rsidR="00DC4F0A" w:rsidRPr="002B787B">
        <w:rPr>
          <w:rFonts w:ascii="Arial" w:hAnsi="Arial" w:cs="Arial"/>
          <w:sz w:val="22"/>
          <w:szCs w:val="22"/>
          <w:lang w:val="it-IT"/>
        </w:rPr>
        <w:t>i</w:t>
      </w:r>
      <w:r w:rsidR="001841AB" w:rsidRPr="002B787B">
        <w:rPr>
          <w:rFonts w:ascii="Arial" w:hAnsi="Arial" w:cs="Arial"/>
          <w:sz w:val="22"/>
          <w:szCs w:val="22"/>
          <w:lang w:val="it-IT"/>
        </w:rPr>
        <w:t>l verbale</w:t>
      </w:r>
      <w:r w:rsidR="00D9006D" w:rsidRPr="002B787B">
        <w:rPr>
          <w:rFonts w:ascii="Arial" w:hAnsi="Arial" w:cs="Arial"/>
          <w:sz w:val="22"/>
          <w:szCs w:val="22"/>
          <w:lang w:val="it-IT"/>
        </w:rPr>
        <w:t xml:space="preserve"> n. </w:t>
      </w:r>
      <w:r w:rsidR="0095525A" w:rsidRPr="002B787B">
        <w:rPr>
          <w:rFonts w:ascii="Arial" w:hAnsi="Arial" w:cs="Arial"/>
          <w:sz w:val="22"/>
          <w:szCs w:val="22"/>
          <w:lang w:val="it-IT"/>
        </w:rPr>
        <w:t>5/2015 del 10/12/2015</w:t>
      </w:r>
      <w:r w:rsidR="00745829" w:rsidRPr="002B787B">
        <w:rPr>
          <w:rFonts w:ascii="Arial" w:hAnsi="Arial" w:cs="Arial"/>
          <w:sz w:val="22"/>
          <w:szCs w:val="22"/>
          <w:lang w:val="it-IT"/>
        </w:rPr>
        <w:t>.</w:t>
      </w:r>
    </w:p>
    <w:p w:rsidR="00946D3E" w:rsidRPr="002D7609" w:rsidRDefault="00946D3E" w:rsidP="003559C9">
      <w:pPr>
        <w:spacing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95525A" w:rsidRDefault="001841AB" w:rsidP="0095525A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COMUNICAZIONI DEL PRESIDENTE</w:t>
      </w:r>
    </w:p>
    <w:p w:rsidR="0095525A" w:rsidRDefault="0095525A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745829" w:rsidRDefault="00745829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La prof. Licini comunica che ieri il </w:t>
      </w:r>
      <w:r w:rsidR="00CD2A23">
        <w:rPr>
          <w:rFonts w:ascii="Arial" w:hAnsi="Arial" w:cs="Arial"/>
          <w:sz w:val="22"/>
          <w:szCs w:val="22"/>
          <w:lang w:val="it-IT"/>
        </w:rPr>
        <w:t>P</w:t>
      </w:r>
      <w:r>
        <w:rPr>
          <w:rFonts w:ascii="Arial" w:hAnsi="Arial" w:cs="Arial"/>
          <w:sz w:val="22"/>
          <w:szCs w:val="22"/>
          <w:lang w:val="it-IT"/>
        </w:rPr>
        <w:t xml:space="preserve">residente del </w:t>
      </w:r>
      <w:r w:rsidR="00CD2A23">
        <w:rPr>
          <w:rFonts w:ascii="Arial" w:hAnsi="Arial" w:cs="Arial"/>
          <w:sz w:val="22"/>
          <w:szCs w:val="22"/>
          <w:lang w:val="it-IT"/>
        </w:rPr>
        <w:t>P</w:t>
      </w:r>
      <w:r>
        <w:rPr>
          <w:rFonts w:ascii="Arial" w:hAnsi="Arial" w:cs="Arial"/>
          <w:sz w:val="22"/>
          <w:szCs w:val="22"/>
          <w:lang w:val="it-IT"/>
        </w:rPr>
        <w:t xml:space="preserve">residio alla </w:t>
      </w:r>
      <w:r w:rsidR="00CD2A23">
        <w:rPr>
          <w:rFonts w:ascii="Arial" w:hAnsi="Arial" w:cs="Arial"/>
          <w:sz w:val="22"/>
          <w:szCs w:val="22"/>
          <w:lang w:val="it-IT"/>
        </w:rPr>
        <w:t>Q</w:t>
      </w:r>
      <w:r>
        <w:rPr>
          <w:rFonts w:ascii="Arial" w:hAnsi="Arial" w:cs="Arial"/>
          <w:sz w:val="22"/>
          <w:szCs w:val="22"/>
          <w:lang w:val="it-IT"/>
        </w:rPr>
        <w:t xml:space="preserve">ualità ha </w:t>
      </w:r>
      <w:r w:rsidR="00CD2A23">
        <w:rPr>
          <w:rFonts w:ascii="Arial" w:hAnsi="Arial" w:cs="Arial"/>
          <w:sz w:val="22"/>
          <w:szCs w:val="22"/>
          <w:lang w:val="it-IT"/>
        </w:rPr>
        <w:t>convocato</w:t>
      </w:r>
      <w:r>
        <w:rPr>
          <w:rFonts w:ascii="Arial" w:hAnsi="Arial" w:cs="Arial"/>
          <w:sz w:val="22"/>
          <w:szCs w:val="22"/>
          <w:lang w:val="it-IT"/>
        </w:rPr>
        <w:t xml:space="preserve"> una riunione nella quale sono stati presentati i criteri di base per la valutazione </w:t>
      </w:r>
      <w:r w:rsidR="00CD2A23">
        <w:rPr>
          <w:rFonts w:ascii="Arial" w:hAnsi="Arial" w:cs="Arial"/>
          <w:sz w:val="22"/>
          <w:szCs w:val="22"/>
          <w:lang w:val="it-IT"/>
        </w:rPr>
        <w:t xml:space="preserve">della </w:t>
      </w:r>
      <w:r>
        <w:rPr>
          <w:rFonts w:ascii="Arial" w:hAnsi="Arial" w:cs="Arial"/>
          <w:sz w:val="22"/>
          <w:szCs w:val="22"/>
          <w:lang w:val="it-IT"/>
        </w:rPr>
        <w:t>didattica</w:t>
      </w:r>
      <w:r w:rsidR="00CD2A23">
        <w:rPr>
          <w:rFonts w:ascii="Arial" w:hAnsi="Arial" w:cs="Arial"/>
          <w:sz w:val="22"/>
          <w:szCs w:val="22"/>
          <w:lang w:val="it-IT"/>
        </w:rPr>
        <w:t>.</w:t>
      </w:r>
    </w:p>
    <w:p w:rsidR="004B2955" w:rsidRDefault="004B2955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4B2955" w:rsidRDefault="004B2955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presidente passa poi ad illustrare il Rapporto del Riesame.</w:t>
      </w:r>
    </w:p>
    <w:p w:rsidR="00745829" w:rsidRPr="00745829" w:rsidRDefault="00745829" w:rsidP="0095525A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95525A" w:rsidRPr="006E1E65" w:rsidRDefault="0095525A" w:rsidP="003559C9">
      <w:pPr>
        <w:pStyle w:val="Rientrocorpodeltesto"/>
        <w:spacing w:after="0" w:line="276" w:lineRule="auto"/>
        <w:ind w:left="720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</w:p>
    <w:p w:rsidR="0095525A" w:rsidRPr="0095525A" w:rsidRDefault="00C50EB5" w:rsidP="0095525A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95525A">
        <w:rPr>
          <w:rFonts w:ascii="Arial" w:hAnsi="Arial" w:cs="Arial"/>
          <w:b/>
          <w:u w:val="single"/>
          <w:lang w:val="it-IT"/>
        </w:rPr>
        <w:t>APPROVAZIONE RAPPORTO DEL COMITATO DI RIESAME DEL CORSO DI LAUREA MAGISTRALE IN DIRITTI DELL’UOMO ED ETICA DELLA COOPERAZIONE INTERNAZIONALE</w:t>
      </w:r>
    </w:p>
    <w:p w:rsidR="0095525A" w:rsidRPr="00C37AED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b/>
          <w:sz w:val="22"/>
          <w:szCs w:val="22"/>
        </w:rPr>
      </w:pPr>
      <w:r w:rsidRPr="00C37AED">
        <w:rPr>
          <w:rFonts w:ascii="Arial" w:hAnsi="Arial" w:cs="Arial"/>
          <w:b/>
          <w:sz w:val="22"/>
          <w:szCs w:val="22"/>
        </w:rPr>
        <w:t>RICHIAMATI:</w:t>
      </w:r>
    </w:p>
    <w:p w:rsidR="0095525A" w:rsidRPr="0095525A" w:rsidRDefault="00B05DD8" w:rsidP="0095525A">
      <w:pPr>
        <w:numPr>
          <w:ilvl w:val="0"/>
          <w:numId w:val="21"/>
        </w:numPr>
        <w:tabs>
          <w:tab w:val="left" w:pos="709"/>
          <w:tab w:val="left" w:pos="2127"/>
        </w:tabs>
        <w:spacing w:before="120"/>
        <w:ind w:left="709" w:right="45" w:hanging="142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la L</w:t>
      </w:r>
      <w:r w:rsidR="0095525A" w:rsidRPr="0095525A">
        <w:rPr>
          <w:rFonts w:ascii="Arial" w:hAnsi="Arial" w:cs="Arial"/>
          <w:sz w:val="22"/>
          <w:szCs w:val="22"/>
          <w:lang w:val="it-IT"/>
        </w:rPr>
        <w:t>egge n. 240/2010, in particolare l'art. 1 "principi ispiratori", comma 3, a norma del quale "Il Ministero, nel rispetto della libertà di insegnamento e dell'autonomia delle università, indica obiettivi e indirizzi strategici per il sistema e le sue componenti e, tramite l'Agenzia nazionale di valutazione del sistema universitario e della ricerca (ANVUR) per quanto di sua competenza, ne verifica e valuta i risultati secondo criteri di qualità, trasparenza e promozione del merito, anche sulla base delle migliori esperienze diffuse a livello internazionale, garantendo una distribuzione delle risorse pubbliche coerente con gli obiettivi, gli indirizzi e le attività svolte da ciascun ateneo, nel rispetto del principio della coesione nazionale, nonché con la valutazione dei risultati conseguiti</w:t>
      </w:r>
    </w:p>
    <w:p w:rsidR="0095525A" w:rsidRPr="0095525A" w:rsidRDefault="0095525A" w:rsidP="0095525A">
      <w:pPr>
        <w:numPr>
          <w:ilvl w:val="0"/>
          <w:numId w:val="21"/>
        </w:numPr>
        <w:tabs>
          <w:tab w:val="left" w:pos="709"/>
          <w:tab w:val="left" w:pos="2127"/>
        </w:tabs>
        <w:spacing w:before="120"/>
        <w:ind w:left="709" w:right="45" w:hanging="142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il DPR 01/02/2010 n. 76 (artt. 2 comma 2,</w:t>
      </w:r>
      <w:r w:rsidR="00A72857">
        <w:rPr>
          <w:rFonts w:ascii="Arial" w:hAnsi="Arial" w:cs="Arial"/>
          <w:sz w:val="22"/>
          <w:szCs w:val="22"/>
          <w:lang w:val="it-IT"/>
        </w:rPr>
        <w:t xml:space="preserve"> </w:t>
      </w:r>
      <w:r w:rsidRPr="0095525A">
        <w:rPr>
          <w:rFonts w:ascii="Arial" w:hAnsi="Arial" w:cs="Arial"/>
          <w:sz w:val="22"/>
          <w:szCs w:val="22"/>
          <w:lang w:val="it-IT"/>
        </w:rPr>
        <w:t>3 comma 1, lettera f) e 4 comma 1) che ha definito il ruolo dell'ANVUR nei sistemi di Accreditamento e di Valutazione Periodica e nell'elaborazione dei parametri di riferimento per l'allocazione dei finanziamenti statali;</w:t>
      </w:r>
    </w:p>
    <w:p w:rsidR="0095525A" w:rsidRPr="0095525A" w:rsidRDefault="0095525A" w:rsidP="0095525A">
      <w:pPr>
        <w:numPr>
          <w:ilvl w:val="0"/>
          <w:numId w:val="21"/>
        </w:numPr>
        <w:tabs>
          <w:tab w:val="left" w:pos="709"/>
          <w:tab w:val="left" w:pos="2127"/>
        </w:tabs>
        <w:spacing w:before="120"/>
        <w:ind w:left="709" w:right="45" w:hanging="142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 xml:space="preserve">il </w:t>
      </w:r>
      <w:proofErr w:type="spellStart"/>
      <w:r w:rsidRPr="0095525A">
        <w:rPr>
          <w:rFonts w:ascii="Arial" w:hAnsi="Arial" w:cs="Arial"/>
          <w:sz w:val="22"/>
          <w:szCs w:val="22"/>
          <w:lang w:val="it-IT"/>
        </w:rPr>
        <w:t>D.Lgs.</w:t>
      </w:r>
      <w:proofErr w:type="spellEnd"/>
      <w:r w:rsidRPr="0095525A">
        <w:rPr>
          <w:rFonts w:ascii="Arial" w:hAnsi="Arial" w:cs="Arial"/>
          <w:sz w:val="22"/>
          <w:szCs w:val="22"/>
          <w:lang w:val="it-IT"/>
        </w:rPr>
        <w:t xml:space="preserve">, 27/01/2012, n. 19, recante "Valorizzazione dell'efficienza delle Università e conseguente introduzione di meccanismi premiali nella distribuzione di risorse pubbliche </w:t>
      </w:r>
      <w:r w:rsidRPr="0095525A">
        <w:rPr>
          <w:rFonts w:ascii="Arial" w:hAnsi="Arial" w:cs="Arial"/>
          <w:sz w:val="22"/>
          <w:szCs w:val="22"/>
          <w:lang w:val="it-IT"/>
        </w:rPr>
        <w:lastRenderedPageBreak/>
        <w:t>sulla base di criteri definiti ex ante anche mediante la previsione di un sistema di accreditamento periodico delle università e la valorizzazione della figura dei ricercatori a tempo indeterminato non confermati al primo anno di attività";</w:t>
      </w:r>
    </w:p>
    <w:p w:rsidR="0095525A" w:rsidRPr="0095525A" w:rsidRDefault="00B05DD8" w:rsidP="0095525A">
      <w:pPr>
        <w:numPr>
          <w:ilvl w:val="0"/>
          <w:numId w:val="21"/>
        </w:numPr>
        <w:tabs>
          <w:tab w:val="left" w:pos="709"/>
          <w:tab w:val="left" w:pos="2127"/>
        </w:tabs>
        <w:spacing w:before="120"/>
        <w:ind w:left="709" w:right="45" w:hanging="142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il </w:t>
      </w:r>
      <w:r w:rsidR="0095525A" w:rsidRPr="0095525A">
        <w:rPr>
          <w:rFonts w:ascii="Arial" w:hAnsi="Arial" w:cs="Arial"/>
          <w:sz w:val="22"/>
          <w:szCs w:val="22"/>
          <w:lang w:val="it-IT"/>
        </w:rPr>
        <w:t>D.M. 30/01/2013 n. 47 "Decreto autovalutazione, accreditamento iniziale e periodico delle sedi e dei corsi di studio e valutazione periodica" il quale ha previsto:</w:t>
      </w:r>
    </w:p>
    <w:p w:rsidR="0095525A" w:rsidRPr="0095525A" w:rsidRDefault="0095525A" w:rsidP="009A08CF">
      <w:pPr>
        <w:numPr>
          <w:ilvl w:val="0"/>
          <w:numId w:val="22"/>
        </w:numPr>
        <w:tabs>
          <w:tab w:val="left" w:pos="709"/>
        </w:tabs>
        <w:spacing w:before="120"/>
        <w:ind w:left="709" w:right="45" w:hanging="142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all'art. 5, che l'ANVUR debba trasmettere al MIUR annualmente entro il 31 luglio i risultati della valutazione periodica (volta a misurare l'efficienza, la sostenibilità economico-finanziaria delle attività e i risultati conseguiti dalle singole università nell'ambito della didattica, della ricerca e dell'Assicurazione di Qualità), condotta sulla base di alcuni parametri, tra i quali le informazioni contenute nelle SUA-</w:t>
      </w:r>
      <w:proofErr w:type="spellStart"/>
      <w:r w:rsidRPr="0095525A">
        <w:rPr>
          <w:rFonts w:ascii="Arial" w:hAnsi="Arial" w:cs="Arial"/>
          <w:sz w:val="22"/>
          <w:szCs w:val="22"/>
          <w:lang w:val="it-IT"/>
        </w:rPr>
        <w:t>CdS</w:t>
      </w:r>
      <w:proofErr w:type="spellEnd"/>
      <w:r w:rsidRPr="0095525A">
        <w:rPr>
          <w:rFonts w:ascii="Arial" w:hAnsi="Arial" w:cs="Arial"/>
          <w:sz w:val="22"/>
          <w:szCs w:val="22"/>
          <w:lang w:val="it-IT"/>
        </w:rPr>
        <w:t xml:space="preserve"> dell' </w:t>
      </w:r>
      <w:proofErr w:type="spellStart"/>
      <w:r w:rsidRPr="0095525A">
        <w:rPr>
          <w:rFonts w:ascii="Arial" w:hAnsi="Arial" w:cs="Arial"/>
          <w:sz w:val="22"/>
          <w:szCs w:val="22"/>
          <w:lang w:val="it-IT"/>
        </w:rPr>
        <w:t>a.a</w:t>
      </w:r>
      <w:proofErr w:type="spellEnd"/>
      <w:r w:rsidRPr="0095525A">
        <w:rPr>
          <w:rFonts w:ascii="Arial" w:hAnsi="Arial" w:cs="Arial"/>
          <w:sz w:val="22"/>
          <w:szCs w:val="22"/>
          <w:lang w:val="it-IT"/>
        </w:rPr>
        <w:t>. precedente con i relativi Rapporti di Riesame;</w:t>
      </w:r>
    </w:p>
    <w:p w:rsidR="0095525A" w:rsidRPr="0095525A" w:rsidRDefault="0095525A" w:rsidP="0095525A">
      <w:pPr>
        <w:numPr>
          <w:ilvl w:val="0"/>
          <w:numId w:val="22"/>
        </w:numPr>
        <w:tabs>
          <w:tab w:val="left" w:pos="709"/>
          <w:tab w:val="left" w:pos="1276"/>
          <w:tab w:val="left" w:pos="2127"/>
        </w:tabs>
        <w:spacing w:before="120"/>
        <w:ind w:left="709" w:right="45" w:hanging="142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all'allegato tecnico A "Requisiti di accreditamento dei corsi di studio", lettera e), i Requisiti per l'Assicurazione di qualità, tra i quali quello della Redazione del Rapporto di Riesame, precisando che ogni Corso di Studio dovrà redigere e deliberare annualmente il Rapporto Annuale di Riesame entro i termini stabiliti (requisito IV);</w:t>
      </w:r>
    </w:p>
    <w:p w:rsidR="0095525A" w:rsidRPr="0095525A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b/>
          <w:sz w:val="22"/>
          <w:szCs w:val="22"/>
          <w:lang w:val="it-IT"/>
        </w:rPr>
        <w:t xml:space="preserve">RICHIAMATA </w:t>
      </w:r>
      <w:r w:rsidRPr="0095525A">
        <w:rPr>
          <w:rFonts w:ascii="Arial" w:hAnsi="Arial" w:cs="Arial"/>
          <w:sz w:val="22"/>
          <w:szCs w:val="22"/>
          <w:lang w:val="it-IT"/>
        </w:rPr>
        <w:t xml:space="preserve">la nota </w:t>
      </w:r>
      <w:proofErr w:type="spellStart"/>
      <w:r w:rsidRPr="0095525A">
        <w:rPr>
          <w:rFonts w:ascii="Arial" w:hAnsi="Arial" w:cs="Arial"/>
          <w:sz w:val="22"/>
          <w:szCs w:val="22"/>
          <w:lang w:val="it-IT"/>
        </w:rPr>
        <w:t>prot</w:t>
      </w:r>
      <w:proofErr w:type="spellEnd"/>
      <w:r w:rsidRPr="0095525A">
        <w:rPr>
          <w:rFonts w:ascii="Arial" w:hAnsi="Arial" w:cs="Arial"/>
          <w:sz w:val="22"/>
          <w:szCs w:val="22"/>
          <w:lang w:val="it-IT"/>
        </w:rPr>
        <w:t xml:space="preserve">. n. 16453 del 24/09/2015 con la quale il </w:t>
      </w:r>
      <w:r w:rsidRPr="0095525A">
        <w:rPr>
          <w:rFonts w:ascii="Arial" w:hAnsi="Arial" w:cs="Arial"/>
          <w:i/>
          <w:sz w:val="22"/>
          <w:szCs w:val="22"/>
          <w:lang w:val="it-IT"/>
        </w:rPr>
        <w:t>Presidio della Qualità</w:t>
      </w:r>
      <w:r w:rsidRPr="0095525A">
        <w:rPr>
          <w:rFonts w:ascii="Arial" w:hAnsi="Arial" w:cs="Arial"/>
          <w:sz w:val="22"/>
          <w:szCs w:val="22"/>
          <w:lang w:val="it-IT"/>
        </w:rPr>
        <w:t xml:space="preserve"> dell’Università di Bergamo, relativamente ai</w:t>
      </w:r>
      <w:r w:rsidR="00A72857">
        <w:rPr>
          <w:rFonts w:ascii="Arial" w:hAnsi="Arial" w:cs="Arial"/>
          <w:sz w:val="22"/>
          <w:szCs w:val="22"/>
          <w:lang w:val="it-IT"/>
        </w:rPr>
        <w:t xml:space="preserve"> </w:t>
      </w:r>
      <w:r w:rsidRPr="0095525A">
        <w:rPr>
          <w:rFonts w:ascii="Arial" w:hAnsi="Arial" w:cs="Arial"/>
          <w:sz w:val="22"/>
          <w:szCs w:val="22"/>
          <w:lang w:val="it-IT"/>
        </w:rPr>
        <w:t>Rapporto annuale di Riesame,</w:t>
      </w:r>
      <w:r w:rsidR="00A72857">
        <w:rPr>
          <w:rFonts w:ascii="Arial" w:hAnsi="Arial" w:cs="Arial"/>
          <w:sz w:val="22"/>
          <w:szCs w:val="22"/>
          <w:lang w:val="it-IT"/>
        </w:rPr>
        <w:t xml:space="preserve"> </w:t>
      </w:r>
      <w:r w:rsidRPr="0095525A">
        <w:rPr>
          <w:rFonts w:ascii="Arial" w:hAnsi="Arial" w:cs="Arial"/>
          <w:sz w:val="22"/>
          <w:szCs w:val="22"/>
          <w:lang w:val="it-IT"/>
        </w:rPr>
        <w:t>ha richiesto il rispetto di questo scadenziario:</w:t>
      </w:r>
    </w:p>
    <w:p w:rsidR="0095525A" w:rsidRPr="0095525A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22/01/2016: termine di elaborazione del Rapporto annuale di Riesame successiva approvazione da parte dei Corsi di studio e del Dipartimento;</w:t>
      </w:r>
    </w:p>
    <w:p w:rsidR="0095525A" w:rsidRPr="0095525A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31/01/2016:</w:t>
      </w:r>
      <w:r w:rsidR="00A72857">
        <w:rPr>
          <w:rFonts w:ascii="Arial" w:hAnsi="Arial" w:cs="Arial"/>
          <w:sz w:val="22"/>
          <w:szCs w:val="22"/>
          <w:lang w:val="it-IT"/>
        </w:rPr>
        <w:t xml:space="preserve"> </w:t>
      </w:r>
      <w:r w:rsidRPr="0095525A">
        <w:rPr>
          <w:rFonts w:ascii="Arial" w:hAnsi="Arial" w:cs="Arial"/>
          <w:sz w:val="22"/>
          <w:szCs w:val="22"/>
          <w:lang w:val="it-IT"/>
        </w:rPr>
        <w:t>termine A</w:t>
      </w:r>
      <w:r w:rsidR="00854A87">
        <w:rPr>
          <w:rFonts w:ascii="Arial" w:hAnsi="Arial" w:cs="Arial"/>
          <w:sz w:val="22"/>
          <w:szCs w:val="22"/>
          <w:lang w:val="it-IT"/>
        </w:rPr>
        <w:t>NVUR</w:t>
      </w:r>
      <w:r w:rsidRPr="0095525A">
        <w:rPr>
          <w:rFonts w:ascii="Arial" w:hAnsi="Arial" w:cs="Arial"/>
          <w:sz w:val="22"/>
          <w:szCs w:val="22"/>
          <w:lang w:val="it-IT"/>
        </w:rPr>
        <w:t xml:space="preserve"> per l'inserimento in banca dati.</w:t>
      </w:r>
    </w:p>
    <w:p w:rsidR="0095525A" w:rsidRPr="0095525A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b/>
          <w:sz w:val="22"/>
          <w:szCs w:val="22"/>
          <w:lang w:val="it-IT"/>
        </w:rPr>
        <w:t xml:space="preserve">RICHIAMATA </w:t>
      </w:r>
      <w:r w:rsidRPr="0095525A">
        <w:rPr>
          <w:rFonts w:ascii="Arial" w:hAnsi="Arial" w:cs="Arial"/>
          <w:sz w:val="22"/>
          <w:szCs w:val="22"/>
          <w:lang w:val="it-IT"/>
        </w:rPr>
        <w:t xml:space="preserve">l’odierna delibera del </w:t>
      </w:r>
      <w:r w:rsidRPr="0095525A">
        <w:rPr>
          <w:rFonts w:ascii="Arial" w:hAnsi="Arial" w:cs="Arial"/>
          <w:i/>
          <w:sz w:val="22"/>
          <w:szCs w:val="22"/>
          <w:lang w:val="it-IT"/>
        </w:rPr>
        <w:t xml:space="preserve">Comitato di Riesame del Corso di studi magistrale in </w:t>
      </w:r>
      <w:r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Pr="0095525A">
        <w:rPr>
          <w:rFonts w:ascii="Arial" w:hAnsi="Arial" w:cs="Arial"/>
          <w:i/>
          <w:sz w:val="22"/>
          <w:szCs w:val="22"/>
          <w:lang w:val="it-IT"/>
        </w:rPr>
        <w:t xml:space="preserve"> </w:t>
      </w:r>
      <w:r w:rsidRPr="0095525A">
        <w:rPr>
          <w:rFonts w:ascii="Arial" w:hAnsi="Arial" w:cs="Arial"/>
          <w:sz w:val="22"/>
          <w:szCs w:val="22"/>
          <w:lang w:val="it-IT"/>
        </w:rPr>
        <w:t>che ha approvato il Rapporto di Riesame (agli atti);</w:t>
      </w:r>
    </w:p>
    <w:p w:rsidR="0095525A" w:rsidRPr="0095525A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Tutto ciò premesso,</w:t>
      </w:r>
    </w:p>
    <w:p w:rsidR="0095525A" w:rsidRPr="0095525A" w:rsidRDefault="0095525A" w:rsidP="0095525A">
      <w:pPr>
        <w:tabs>
          <w:tab w:val="left" w:pos="2127"/>
        </w:tabs>
        <w:spacing w:before="120"/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</w:p>
    <w:p w:rsidR="0095525A" w:rsidRPr="0095525A" w:rsidRDefault="0095525A" w:rsidP="0095525A">
      <w:pPr>
        <w:pStyle w:val="Rientrocorpodeltesto"/>
        <w:tabs>
          <w:tab w:val="left" w:pos="5040"/>
        </w:tabs>
        <w:ind w:left="709" w:right="45"/>
        <w:jc w:val="center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95525A" w:rsidRPr="0095525A" w:rsidRDefault="0095525A" w:rsidP="0095525A">
      <w:pPr>
        <w:pStyle w:val="Rientrocorpodeltesto"/>
        <w:ind w:left="709"/>
        <w:jc w:val="center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Delibera, all’unanimità,</w:t>
      </w:r>
    </w:p>
    <w:p w:rsidR="0095525A" w:rsidRPr="0095525A" w:rsidRDefault="0095525A" w:rsidP="0095525A">
      <w:pPr>
        <w:pStyle w:val="Rientrocorpodeltesto"/>
        <w:ind w:left="709" w:right="45"/>
        <w:jc w:val="center"/>
        <w:rPr>
          <w:rFonts w:ascii="Arial" w:hAnsi="Arial" w:cs="Arial"/>
          <w:sz w:val="22"/>
          <w:szCs w:val="22"/>
          <w:lang w:val="it-IT"/>
        </w:rPr>
      </w:pPr>
    </w:p>
    <w:p w:rsidR="0095525A" w:rsidRPr="00900D8F" w:rsidRDefault="0095525A" w:rsidP="0095525A">
      <w:pPr>
        <w:pStyle w:val="Rientrocorpodeltesto"/>
        <w:tabs>
          <w:tab w:val="left" w:pos="709"/>
        </w:tabs>
        <w:ind w:left="709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 xml:space="preserve">di approvare il Rapporto di Riesame elaborato dal </w:t>
      </w:r>
      <w:r w:rsidRPr="0095525A">
        <w:rPr>
          <w:rFonts w:ascii="Arial" w:hAnsi="Arial" w:cs="Arial"/>
          <w:i/>
          <w:sz w:val="22"/>
          <w:szCs w:val="22"/>
          <w:lang w:val="it-IT"/>
        </w:rPr>
        <w:t xml:space="preserve">Comitato di Riesame del Corso di studi magistrale in </w:t>
      </w:r>
      <w:r>
        <w:rPr>
          <w:rFonts w:ascii="Arial" w:hAnsi="Arial" w:cs="Arial"/>
          <w:i/>
          <w:sz w:val="22"/>
          <w:szCs w:val="22"/>
          <w:lang w:val="it-IT"/>
        </w:rPr>
        <w:t>Diritti dell’uomo ed etica della cooperazione internazionale</w:t>
      </w:r>
      <w:r w:rsidR="00900D8F" w:rsidRPr="00900D8F">
        <w:rPr>
          <w:rFonts w:ascii="Arial" w:hAnsi="Arial" w:cs="Arial"/>
          <w:sz w:val="22"/>
          <w:szCs w:val="22"/>
          <w:lang w:val="it-IT"/>
        </w:rPr>
        <w:t xml:space="preserve">, di cui si acclude copia (ALLEGATO </w:t>
      </w:r>
      <w:r w:rsidR="00900D8F">
        <w:rPr>
          <w:rFonts w:ascii="Arial" w:hAnsi="Arial" w:cs="Arial"/>
          <w:sz w:val="22"/>
          <w:szCs w:val="22"/>
          <w:lang w:val="it-IT"/>
        </w:rPr>
        <w:t>A</w:t>
      </w:r>
      <w:r w:rsidR="00900D8F" w:rsidRPr="00900D8F">
        <w:rPr>
          <w:rFonts w:ascii="Arial" w:hAnsi="Arial" w:cs="Arial"/>
          <w:sz w:val="22"/>
          <w:szCs w:val="22"/>
          <w:lang w:val="it-IT"/>
        </w:rPr>
        <w:t>)</w:t>
      </w:r>
    </w:p>
    <w:p w:rsidR="00104FBE" w:rsidRDefault="0095525A" w:rsidP="0095525A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 xml:space="preserve"> </w:t>
      </w:r>
    </w:p>
    <w:p w:rsidR="00EC3485" w:rsidRPr="002D7609" w:rsidRDefault="00EC3485" w:rsidP="003559C9">
      <w:pPr>
        <w:pStyle w:val="Rientrocorpodeltesto"/>
        <w:spacing w:after="0"/>
        <w:ind w:left="72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PRATICHE STUDENTI</w:t>
      </w:r>
    </w:p>
    <w:p w:rsidR="0095525A" w:rsidRPr="0095525A" w:rsidRDefault="0095525A" w:rsidP="0095525A">
      <w:pPr>
        <w:pStyle w:val="Rientrocorpodeltesto"/>
        <w:tabs>
          <w:tab w:val="left" w:pos="709"/>
          <w:tab w:val="left" w:pos="1276"/>
          <w:tab w:val="left" w:pos="5040"/>
        </w:tabs>
        <w:ind w:left="720" w:right="45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 xml:space="preserve">Il Presidente illustra le pratiche studenti, vagliate dal </w:t>
      </w:r>
      <w:r w:rsidRPr="0095525A">
        <w:rPr>
          <w:rFonts w:ascii="Arial" w:hAnsi="Arial" w:cs="Arial"/>
          <w:i/>
          <w:sz w:val="22"/>
          <w:szCs w:val="22"/>
          <w:lang w:val="it-IT"/>
        </w:rPr>
        <w:t>Servizio Studenti</w:t>
      </w:r>
      <w:r w:rsidRPr="0095525A">
        <w:rPr>
          <w:rFonts w:ascii="Arial" w:hAnsi="Arial" w:cs="Arial"/>
          <w:sz w:val="22"/>
          <w:szCs w:val="22"/>
          <w:lang w:val="it-IT"/>
        </w:rPr>
        <w:t xml:space="preserve"> e a disposizione per una visione dettagliata. Tutto ciò premesso e dopo ampia discussione,</w:t>
      </w:r>
    </w:p>
    <w:p w:rsidR="0095525A" w:rsidRPr="0095525A" w:rsidRDefault="0095525A" w:rsidP="0095525A">
      <w:pPr>
        <w:pStyle w:val="Rientrocorpodeltesto"/>
        <w:tabs>
          <w:tab w:val="left" w:pos="1276"/>
        </w:tabs>
        <w:spacing w:before="120"/>
        <w:ind w:left="720"/>
        <w:jc w:val="both"/>
        <w:rPr>
          <w:rFonts w:ascii="Arial" w:hAnsi="Arial" w:cs="Arial"/>
          <w:sz w:val="16"/>
          <w:szCs w:val="16"/>
          <w:lang w:val="it-IT"/>
        </w:rPr>
      </w:pPr>
    </w:p>
    <w:p w:rsidR="0095525A" w:rsidRPr="0095525A" w:rsidRDefault="0095525A" w:rsidP="0095525A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>IL CONSIGLIO DEL CORSO DI STUDI</w:t>
      </w:r>
    </w:p>
    <w:p w:rsidR="0095525A" w:rsidRPr="00A72857" w:rsidRDefault="0095525A" w:rsidP="0095525A">
      <w:pPr>
        <w:pStyle w:val="Rientrocorpodeltesto"/>
        <w:tabs>
          <w:tab w:val="left" w:pos="1276"/>
        </w:tabs>
        <w:ind w:left="720"/>
        <w:jc w:val="center"/>
        <w:rPr>
          <w:rFonts w:ascii="Arial" w:hAnsi="Arial" w:cs="Arial"/>
          <w:sz w:val="22"/>
          <w:szCs w:val="22"/>
          <w:lang w:val="it-IT"/>
        </w:rPr>
      </w:pPr>
      <w:r w:rsidRPr="00A72857">
        <w:rPr>
          <w:rFonts w:ascii="Arial" w:hAnsi="Arial" w:cs="Arial"/>
          <w:sz w:val="22"/>
          <w:szCs w:val="22"/>
          <w:lang w:val="it-IT"/>
        </w:rPr>
        <w:t>Delibera all’unanimità</w:t>
      </w:r>
    </w:p>
    <w:p w:rsidR="0095525A" w:rsidRPr="00A72857" w:rsidRDefault="0095525A" w:rsidP="0095525A">
      <w:pPr>
        <w:pStyle w:val="Rientrocorpodeltesto"/>
        <w:tabs>
          <w:tab w:val="left" w:pos="1276"/>
        </w:tabs>
        <w:ind w:left="720"/>
        <w:rPr>
          <w:rFonts w:ascii="Arial" w:hAnsi="Arial" w:cs="Arial"/>
          <w:sz w:val="22"/>
          <w:szCs w:val="22"/>
          <w:lang w:val="it-IT"/>
        </w:rPr>
      </w:pPr>
    </w:p>
    <w:p w:rsidR="0095525A" w:rsidRPr="0095525A" w:rsidRDefault="0095525A" w:rsidP="0095525A">
      <w:pPr>
        <w:pStyle w:val="Rientrocorpodeltesto"/>
        <w:tabs>
          <w:tab w:val="left" w:pos="1276"/>
        </w:tabs>
        <w:ind w:left="720"/>
        <w:jc w:val="both"/>
        <w:rPr>
          <w:rFonts w:ascii="Arial" w:hAnsi="Arial" w:cs="Arial"/>
          <w:sz w:val="22"/>
          <w:szCs w:val="22"/>
          <w:lang w:val="it-IT"/>
        </w:rPr>
      </w:pPr>
      <w:r w:rsidRPr="0095525A">
        <w:rPr>
          <w:rFonts w:ascii="Arial" w:hAnsi="Arial" w:cs="Arial"/>
          <w:sz w:val="22"/>
          <w:szCs w:val="22"/>
          <w:lang w:val="it-IT"/>
        </w:rPr>
        <w:t xml:space="preserve">di approvare tali pratiche, allegate al presente verbale di cui costituiscono parte integrante (allegato </w:t>
      </w:r>
      <w:r w:rsidR="00900D8F">
        <w:rPr>
          <w:rFonts w:ascii="Arial" w:hAnsi="Arial" w:cs="Arial"/>
          <w:sz w:val="22"/>
          <w:szCs w:val="22"/>
          <w:lang w:val="it-IT"/>
        </w:rPr>
        <w:t>B</w:t>
      </w:r>
      <w:r w:rsidRPr="0095525A">
        <w:rPr>
          <w:rFonts w:ascii="Arial" w:hAnsi="Arial" w:cs="Arial"/>
          <w:sz w:val="22"/>
          <w:szCs w:val="22"/>
          <w:lang w:val="it-IT"/>
        </w:rPr>
        <w:t>).</w:t>
      </w:r>
    </w:p>
    <w:p w:rsidR="00FE40A4" w:rsidRPr="002D7609" w:rsidRDefault="00FE40A4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CC4373" w:rsidRPr="002D7609" w:rsidRDefault="00CC4373" w:rsidP="003559C9">
      <w:pPr>
        <w:pStyle w:val="Rientrocorpodeltesto"/>
        <w:spacing w:after="0" w:line="276" w:lineRule="auto"/>
        <w:ind w:left="0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pStyle w:val="Rientrocorpodeltesto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b/>
          <w:sz w:val="22"/>
          <w:szCs w:val="22"/>
          <w:u w:val="single"/>
          <w:lang w:val="it-IT"/>
        </w:rPr>
      </w:pPr>
      <w:r w:rsidRPr="002D7609">
        <w:rPr>
          <w:rFonts w:ascii="Arial" w:hAnsi="Arial" w:cs="Arial"/>
          <w:b/>
          <w:sz w:val="22"/>
          <w:szCs w:val="22"/>
          <w:u w:val="single"/>
          <w:lang w:val="it-IT"/>
        </w:rPr>
        <w:t>VARIE ED EVENTUALI</w:t>
      </w:r>
    </w:p>
    <w:p w:rsidR="0095525A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 punto non è stato trattato.</w:t>
      </w:r>
    </w:p>
    <w:p w:rsidR="006A58DA" w:rsidRDefault="006A58DA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4E1108" w:rsidRDefault="004E1108" w:rsidP="003559C9">
      <w:pPr>
        <w:pStyle w:val="Rientrocorpodeltesto"/>
        <w:spacing w:after="0" w:line="276" w:lineRule="auto"/>
        <w:ind w:left="709"/>
        <w:jc w:val="both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8817A2" w:rsidP="0095525A">
      <w:pPr>
        <w:spacing w:line="276" w:lineRule="auto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 xml:space="preserve"> </w:t>
      </w:r>
      <w:r w:rsidR="001841AB" w:rsidRPr="002D7609">
        <w:rPr>
          <w:rFonts w:ascii="Arial" w:hAnsi="Arial" w:cs="Arial"/>
          <w:sz w:val="22"/>
          <w:szCs w:val="22"/>
          <w:lang w:val="it-IT"/>
        </w:rPr>
        <w:t xml:space="preserve">Alle ore </w:t>
      </w:r>
      <w:r w:rsidR="006A58DA">
        <w:rPr>
          <w:rFonts w:ascii="Arial" w:hAnsi="Arial" w:cs="Arial"/>
          <w:sz w:val="22"/>
          <w:szCs w:val="22"/>
          <w:lang w:val="it-IT"/>
        </w:rPr>
        <w:t xml:space="preserve">14.45 </w:t>
      </w:r>
      <w:r w:rsidR="001841AB" w:rsidRPr="002D7609">
        <w:rPr>
          <w:rFonts w:ascii="Arial" w:hAnsi="Arial" w:cs="Arial"/>
          <w:sz w:val="22"/>
          <w:szCs w:val="22"/>
          <w:lang w:val="it-IT"/>
        </w:rPr>
        <w:t xml:space="preserve"> la Presidente dichiara </w:t>
      </w:r>
      <w:r w:rsidR="0056640B">
        <w:rPr>
          <w:rFonts w:ascii="Arial" w:hAnsi="Arial" w:cs="Arial"/>
          <w:sz w:val="22"/>
          <w:szCs w:val="22"/>
          <w:lang w:val="it-IT"/>
        </w:rPr>
        <w:t>conclusa</w:t>
      </w:r>
      <w:r w:rsidR="001841AB" w:rsidRPr="002D7609">
        <w:rPr>
          <w:rFonts w:ascii="Arial" w:hAnsi="Arial" w:cs="Arial"/>
          <w:sz w:val="22"/>
          <w:szCs w:val="22"/>
          <w:lang w:val="it-IT"/>
        </w:rPr>
        <w:t xml:space="preserve"> la riunione.</w:t>
      </w:r>
    </w:p>
    <w:p w:rsidR="00F6198B" w:rsidRPr="002D7609" w:rsidRDefault="00F6198B" w:rsidP="003559C9">
      <w:pPr>
        <w:rPr>
          <w:rFonts w:ascii="Arial" w:hAnsi="Arial" w:cs="Arial"/>
          <w:sz w:val="22"/>
          <w:szCs w:val="22"/>
          <w:lang w:val="it-IT"/>
        </w:rPr>
      </w:pPr>
    </w:p>
    <w:p w:rsidR="00F6198B" w:rsidRPr="002D7609" w:rsidRDefault="00F6198B" w:rsidP="003559C9">
      <w:pPr>
        <w:ind w:left="426"/>
        <w:jc w:val="center"/>
        <w:rPr>
          <w:rFonts w:ascii="Arial" w:hAnsi="Arial" w:cs="Arial"/>
          <w:sz w:val="22"/>
          <w:szCs w:val="22"/>
          <w:lang w:val="it-IT"/>
        </w:rPr>
      </w:pPr>
    </w:p>
    <w:p w:rsidR="00D67958" w:rsidRPr="002D7609" w:rsidRDefault="00B52485" w:rsidP="003559C9">
      <w:pPr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ab/>
      </w:r>
      <w:r w:rsidRPr="002D7609">
        <w:rPr>
          <w:rFonts w:ascii="Arial" w:hAnsi="Arial" w:cs="Arial"/>
          <w:sz w:val="22"/>
          <w:szCs w:val="22"/>
          <w:lang w:val="it-IT"/>
        </w:rPr>
        <w:tab/>
      </w:r>
      <w:r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F6198B" w:rsidRPr="002D7609">
        <w:rPr>
          <w:rFonts w:ascii="Arial" w:hAnsi="Arial" w:cs="Arial"/>
          <w:sz w:val="22"/>
          <w:szCs w:val="22"/>
          <w:lang w:val="it-IT"/>
        </w:rPr>
        <w:tab/>
      </w:r>
      <w:r w:rsidR="00CC4373" w:rsidRPr="002D7609">
        <w:rPr>
          <w:rFonts w:ascii="Arial" w:hAnsi="Arial" w:cs="Arial"/>
          <w:sz w:val="22"/>
          <w:szCs w:val="22"/>
          <w:lang w:val="it-IT"/>
        </w:rPr>
        <w:tab/>
      </w:r>
      <w:r w:rsidR="00CC4373" w:rsidRPr="002D7609">
        <w:rPr>
          <w:rFonts w:ascii="Arial" w:hAnsi="Arial" w:cs="Arial"/>
          <w:sz w:val="22"/>
          <w:szCs w:val="22"/>
          <w:lang w:val="it-IT"/>
        </w:rPr>
        <w:tab/>
      </w:r>
      <w:r w:rsidR="00FE6122" w:rsidRPr="002D7609">
        <w:rPr>
          <w:rFonts w:ascii="Arial" w:hAnsi="Arial" w:cs="Arial"/>
          <w:sz w:val="22"/>
          <w:szCs w:val="22"/>
          <w:lang w:val="it-IT"/>
        </w:rPr>
        <w:t>IL</w:t>
      </w:r>
      <w:r w:rsidR="00737DA0" w:rsidRPr="002D7609">
        <w:rPr>
          <w:rFonts w:ascii="Arial" w:hAnsi="Arial" w:cs="Arial"/>
          <w:sz w:val="22"/>
          <w:szCs w:val="22"/>
          <w:lang w:val="it-IT"/>
        </w:rPr>
        <w:t xml:space="preserve"> PRESIDENTE</w:t>
      </w:r>
    </w:p>
    <w:p w:rsidR="00B52485" w:rsidRPr="002D7609" w:rsidRDefault="00B52485" w:rsidP="003559C9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_____________________</w:t>
      </w:r>
    </w:p>
    <w:p w:rsidR="00B52485" w:rsidRPr="002D7609" w:rsidRDefault="004E1108" w:rsidP="003559C9">
      <w:pPr>
        <w:ind w:left="5040"/>
        <w:jc w:val="center"/>
        <w:rPr>
          <w:rFonts w:ascii="Arial" w:hAnsi="Arial" w:cs="Arial"/>
          <w:sz w:val="16"/>
          <w:szCs w:val="22"/>
          <w:lang w:val="it-IT"/>
        </w:rPr>
      </w:pPr>
      <w:r>
        <w:rPr>
          <w:rFonts w:ascii="Arial" w:hAnsi="Arial" w:cs="Arial"/>
          <w:sz w:val="16"/>
          <w:szCs w:val="22"/>
          <w:lang w:val="it-IT"/>
        </w:rPr>
        <w:t>F.to</w:t>
      </w:r>
      <w:r w:rsidR="00B52485" w:rsidRPr="002D7609">
        <w:rPr>
          <w:rFonts w:ascii="Arial" w:hAnsi="Arial" w:cs="Arial"/>
          <w:sz w:val="16"/>
          <w:szCs w:val="22"/>
          <w:lang w:val="it-IT"/>
        </w:rPr>
        <w:t xml:space="preserve"> (prof.ssa Stefania Licini) </w:t>
      </w:r>
    </w:p>
    <w:p w:rsidR="00CC4373" w:rsidRPr="002D7609" w:rsidRDefault="00CC4373" w:rsidP="003559C9">
      <w:pPr>
        <w:ind w:left="5040"/>
        <w:jc w:val="center"/>
        <w:rPr>
          <w:rFonts w:ascii="Arial" w:hAnsi="Arial" w:cs="Arial"/>
          <w:sz w:val="22"/>
          <w:szCs w:val="22"/>
          <w:lang w:val="it-IT"/>
        </w:rPr>
      </w:pPr>
    </w:p>
    <w:p w:rsidR="00B52485" w:rsidRPr="002D7609" w:rsidRDefault="00F6198B" w:rsidP="003559C9">
      <w:pPr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IL SEGRETARIO VERBALIZZANTE</w:t>
      </w:r>
    </w:p>
    <w:p w:rsidR="00A305B2" w:rsidRPr="002D7609" w:rsidRDefault="00A305B2" w:rsidP="003559C9">
      <w:pPr>
        <w:ind w:firstLine="720"/>
        <w:rPr>
          <w:rFonts w:ascii="Arial" w:hAnsi="Arial" w:cs="Arial"/>
          <w:sz w:val="22"/>
          <w:szCs w:val="22"/>
          <w:lang w:val="it-IT"/>
        </w:rPr>
      </w:pPr>
    </w:p>
    <w:p w:rsidR="001841AB" w:rsidRPr="002D7609" w:rsidRDefault="001841AB" w:rsidP="003559C9">
      <w:pPr>
        <w:ind w:firstLine="720"/>
        <w:rPr>
          <w:rFonts w:ascii="Arial" w:hAnsi="Arial" w:cs="Arial"/>
          <w:sz w:val="22"/>
          <w:szCs w:val="22"/>
          <w:lang w:val="it-IT"/>
        </w:rPr>
      </w:pPr>
      <w:r w:rsidRPr="002D7609">
        <w:rPr>
          <w:rFonts w:ascii="Arial" w:hAnsi="Arial" w:cs="Arial"/>
          <w:sz w:val="22"/>
          <w:szCs w:val="22"/>
          <w:lang w:val="it-IT"/>
        </w:rPr>
        <w:t>_______________</w:t>
      </w:r>
    </w:p>
    <w:p w:rsidR="00C412A5" w:rsidRPr="002D7609" w:rsidRDefault="004E1108" w:rsidP="003559C9">
      <w:pPr>
        <w:ind w:left="426" w:firstLine="294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16"/>
          <w:szCs w:val="22"/>
          <w:lang w:val="it-IT"/>
        </w:rPr>
        <w:t>F.to</w:t>
      </w:r>
      <w:bookmarkStart w:id="0" w:name="_GoBack"/>
      <w:bookmarkEnd w:id="0"/>
      <w:r w:rsidR="001F6B54" w:rsidRPr="002D7609">
        <w:rPr>
          <w:rFonts w:ascii="Arial" w:hAnsi="Arial" w:cs="Arial"/>
          <w:sz w:val="16"/>
          <w:szCs w:val="22"/>
          <w:lang w:val="it-IT"/>
        </w:rPr>
        <w:t xml:space="preserve"> </w:t>
      </w:r>
      <w:r w:rsidR="001841AB" w:rsidRPr="002D7609">
        <w:rPr>
          <w:rFonts w:ascii="Arial" w:hAnsi="Arial" w:cs="Arial"/>
          <w:sz w:val="16"/>
          <w:szCs w:val="22"/>
          <w:lang w:val="it-IT"/>
        </w:rPr>
        <w:t>(</w:t>
      </w:r>
      <w:r w:rsidR="00A305B2" w:rsidRPr="002D7609">
        <w:rPr>
          <w:rFonts w:ascii="Arial" w:hAnsi="Arial" w:cs="Arial"/>
          <w:sz w:val="16"/>
          <w:szCs w:val="22"/>
          <w:lang w:val="it-IT"/>
        </w:rPr>
        <w:t xml:space="preserve">prof. </w:t>
      </w:r>
      <w:proofErr w:type="spellStart"/>
      <w:r w:rsidR="00A305B2" w:rsidRPr="002D7609">
        <w:rPr>
          <w:rFonts w:ascii="Arial" w:hAnsi="Arial" w:cs="Arial"/>
          <w:sz w:val="16"/>
          <w:szCs w:val="22"/>
          <w:lang w:val="it-IT"/>
        </w:rPr>
        <w:t>aggr</w:t>
      </w:r>
      <w:proofErr w:type="spellEnd"/>
      <w:r w:rsidR="00A305B2" w:rsidRPr="002D7609">
        <w:rPr>
          <w:rFonts w:ascii="Arial" w:hAnsi="Arial" w:cs="Arial"/>
          <w:sz w:val="16"/>
          <w:szCs w:val="22"/>
          <w:lang w:val="it-IT"/>
        </w:rPr>
        <w:t>.</w:t>
      </w:r>
      <w:r w:rsidR="002D7609" w:rsidRPr="002D7609">
        <w:rPr>
          <w:rFonts w:ascii="Arial" w:hAnsi="Arial" w:cs="Arial"/>
          <w:sz w:val="16"/>
          <w:szCs w:val="22"/>
          <w:lang w:val="it-IT"/>
        </w:rPr>
        <w:t xml:space="preserve"> </w:t>
      </w:r>
      <w:r w:rsidR="00A305B2" w:rsidRPr="002D7609">
        <w:rPr>
          <w:rFonts w:ascii="Arial" w:hAnsi="Arial" w:cs="Arial"/>
          <w:sz w:val="16"/>
          <w:szCs w:val="22"/>
          <w:lang w:val="it-IT"/>
        </w:rPr>
        <w:t>Michele Brunelli</w:t>
      </w:r>
      <w:r w:rsidR="001841AB" w:rsidRPr="002D7609">
        <w:rPr>
          <w:rFonts w:ascii="Arial" w:hAnsi="Arial" w:cs="Arial"/>
          <w:sz w:val="16"/>
          <w:szCs w:val="22"/>
          <w:lang w:val="it-IT"/>
        </w:rPr>
        <w:t>)</w:t>
      </w:r>
    </w:p>
    <w:sectPr w:rsidR="00C412A5" w:rsidRPr="002D7609" w:rsidSect="004D013F">
      <w:footerReference w:type="default" r:id="rId11"/>
      <w:pgSz w:w="11906" w:h="16838"/>
      <w:pgMar w:top="1134" w:right="991" w:bottom="567" w:left="1134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C91" w:rsidRDefault="00DF6C91">
      <w:r>
        <w:separator/>
      </w:r>
    </w:p>
  </w:endnote>
  <w:endnote w:type="continuationSeparator" w:id="0">
    <w:p w:rsidR="00DF6C91" w:rsidRDefault="00DF6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107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:rsidR="00186D21" w:rsidRDefault="00186D21" w:rsidP="00A21C50">
            <w:pPr>
              <w:pStyle w:val="Pidipagina"/>
              <w:jc w:val="right"/>
            </w:pPr>
            <w:proofErr w:type="spellStart"/>
            <w:r>
              <w:t>Pagina</w:t>
            </w:r>
            <w:proofErr w:type="spellEnd"/>
            <w:r>
              <w:t xml:space="preserve"> </w:t>
            </w:r>
            <w:r w:rsidR="0043107F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43107F">
              <w:rPr>
                <w:b/>
              </w:rPr>
              <w:fldChar w:fldCharType="separate"/>
            </w:r>
            <w:r w:rsidR="004E1108">
              <w:rPr>
                <w:b/>
                <w:noProof/>
              </w:rPr>
              <w:t>1</w:t>
            </w:r>
            <w:r w:rsidR="0043107F">
              <w:rPr>
                <w:b/>
              </w:rPr>
              <w:fldChar w:fldCharType="end"/>
            </w:r>
            <w:r>
              <w:t xml:space="preserve"> di </w:t>
            </w:r>
            <w:r w:rsidR="0043107F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43107F">
              <w:rPr>
                <w:b/>
              </w:rPr>
              <w:fldChar w:fldCharType="separate"/>
            </w:r>
            <w:r w:rsidR="004E1108">
              <w:rPr>
                <w:b/>
                <w:noProof/>
              </w:rPr>
              <w:t>4</w:t>
            </w:r>
            <w:r w:rsidR="0043107F">
              <w:rPr>
                <w:b/>
              </w:rPr>
              <w:fldChar w:fldCharType="end"/>
            </w:r>
          </w:p>
        </w:sdtContent>
      </w:sdt>
    </w:sdtContent>
  </w:sdt>
  <w:p w:rsidR="00186D21" w:rsidRDefault="00186D21">
    <w:pPr>
      <w:pStyle w:val="Pidipagina"/>
      <w:ind w:firstLine="180"/>
      <w:rPr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C91" w:rsidRDefault="00DF6C91">
      <w:r>
        <w:separator/>
      </w:r>
    </w:p>
  </w:footnote>
  <w:footnote w:type="continuationSeparator" w:id="0">
    <w:p w:rsidR="00DF6C91" w:rsidRDefault="00DF6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58FE"/>
    <w:multiLevelType w:val="hybridMultilevel"/>
    <w:tmpl w:val="2116B0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F4EB6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EB5EFC"/>
    <w:multiLevelType w:val="hybridMultilevel"/>
    <w:tmpl w:val="82A6B6CC"/>
    <w:lvl w:ilvl="0" w:tplc="5B5EA79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E50FD"/>
    <w:multiLevelType w:val="hybridMultilevel"/>
    <w:tmpl w:val="FCE213D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9D18BA"/>
    <w:multiLevelType w:val="hybridMultilevel"/>
    <w:tmpl w:val="BF82711E"/>
    <w:lvl w:ilvl="0" w:tplc="4546F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AD84B66"/>
    <w:multiLevelType w:val="hybridMultilevel"/>
    <w:tmpl w:val="20D033C6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BD82DC3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3870867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242521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C07AA3"/>
    <w:multiLevelType w:val="hybridMultilevel"/>
    <w:tmpl w:val="FE34A4D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6204F2"/>
    <w:multiLevelType w:val="hybridMultilevel"/>
    <w:tmpl w:val="E61208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8357B7"/>
    <w:multiLevelType w:val="hybridMultilevel"/>
    <w:tmpl w:val="59C40E20"/>
    <w:lvl w:ilvl="0" w:tplc="D9ECB8E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5D06F7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E10F22"/>
    <w:multiLevelType w:val="hybridMultilevel"/>
    <w:tmpl w:val="B7D2A896"/>
    <w:lvl w:ilvl="0" w:tplc="CB7027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DC31B1F"/>
    <w:multiLevelType w:val="hybridMultilevel"/>
    <w:tmpl w:val="603436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27668A0"/>
    <w:multiLevelType w:val="hybridMultilevel"/>
    <w:tmpl w:val="FC9E00EE"/>
    <w:lvl w:ilvl="0" w:tplc="0D5CCB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291077B"/>
    <w:multiLevelType w:val="hybridMultilevel"/>
    <w:tmpl w:val="4036B76A"/>
    <w:lvl w:ilvl="0" w:tplc="EA4ABA72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275D8B"/>
    <w:multiLevelType w:val="hybridMultilevel"/>
    <w:tmpl w:val="269235D8"/>
    <w:lvl w:ilvl="0" w:tplc="0D5E20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3E44D8E"/>
    <w:multiLevelType w:val="hybridMultilevel"/>
    <w:tmpl w:val="873EF6CC"/>
    <w:lvl w:ilvl="0" w:tplc="0D5CCB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 (W1)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 (W1)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 (W1)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4F938A0"/>
    <w:multiLevelType w:val="hybridMultilevel"/>
    <w:tmpl w:val="D1984FF2"/>
    <w:lvl w:ilvl="0" w:tplc="CB680890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7A4210DA"/>
    <w:multiLevelType w:val="hybridMultilevel"/>
    <w:tmpl w:val="7110D1CE"/>
    <w:lvl w:ilvl="0" w:tplc="A3CC33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84387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" w:hAnsi="Arial" w:cs="Aria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F5827E5"/>
    <w:multiLevelType w:val="hybridMultilevel"/>
    <w:tmpl w:val="339EA3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D5CCB9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1"/>
  </w:num>
  <w:num w:numId="4">
    <w:abstractNumId w:val="15"/>
  </w:num>
  <w:num w:numId="5">
    <w:abstractNumId w:val="18"/>
  </w:num>
  <w:num w:numId="6">
    <w:abstractNumId w:val="3"/>
  </w:num>
  <w:num w:numId="7">
    <w:abstractNumId w:val="14"/>
  </w:num>
  <w:num w:numId="8">
    <w:abstractNumId w:val="11"/>
  </w:num>
  <w:num w:numId="9">
    <w:abstractNumId w:val="16"/>
  </w:num>
  <w:num w:numId="10">
    <w:abstractNumId w:val="19"/>
  </w:num>
  <w:num w:numId="11">
    <w:abstractNumId w:val="5"/>
  </w:num>
  <w:num w:numId="12">
    <w:abstractNumId w:val="20"/>
  </w:num>
  <w:num w:numId="13">
    <w:abstractNumId w:val="17"/>
  </w:num>
  <w:num w:numId="14">
    <w:abstractNumId w:val="7"/>
  </w:num>
  <w:num w:numId="15">
    <w:abstractNumId w:val="1"/>
  </w:num>
  <w:num w:numId="16">
    <w:abstractNumId w:val="13"/>
  </w:num>
  <w:num w:numId="17">
    <w:abstractNumId w:val="9"/>
  </w:num>
  <w:num w:numId="18">
    <w:abstractNumId w:val="12"/>
  </w:num>
  <w:num w:numId="19">
    <w:abstractNumId w:val="6"/>
  </w:num>
  <w:num w:numId="20">
    <w:abstractNumId w:val="8"/>
  </w:num>
  <w:num w:numId="21">
    <w:abstractNumId w:val="10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3FF"/>
    <w:rsid w:val="0001709A"/>
    <w:rsid w:val="000202C7"/>
    <w:rsid w:val="00040C08"/>
    <w:rsid w:val="000443C5"/>
    <w:rsid w:val="0006416C"/>
    <w:rsid w:val="000715D8"/>
    <w:rsid w:val="00074EA0"/>
    <w:rsid w:val="00077A20"/>
    <w:rsid w:val="000A3F2F"/>
    <w:rsid w:val="000A4E7E"/>
    <w:rsid w:val="000B0BA8"/>
    <w:rsid w:val="000C0C95"/>
    <w:rsid w:val="000C549C"/>
    <w:rsid w:val="000D02BA"/>
    <w:rsid w:val="000E06CD"/>
    <w:rsid w:val="000E5EAF"/>
    <w:rsid w:val="000F68A3"/>
    <w:rsid w:val="00104FBE"/>
    <w:rsid w:val="00113ABE"/>
    <w:rsid w:val="00135546"/>
    <w:rsid w:val="00150096"/>
    <w:rsid w:val="001531FB"/>
    <w:rsid w:val="0015564A"/>
    <w:rsid w:val="0016516B"/>
    <w:rsid w:val="001665C8"/>
    <w:rsid w:val="0016711B"/>
    <w:rsid w:val="00176509"/>
    <w:rsid w:val="00183FFF"/>
    <w:rsid w:val="001841AB"/>
    <w:rsid w:val="00186D21"/>
    <w:rsid w:val="00192EDA"/>
    <w:rsid w:val="00194659"/>
    <w:rsid w:val="00196BC9"/>
    <w:rsid w:val="001C5A6F"/>
    <w:rsid w:val="001D15C9"/>
    <w:rsid w:val="001E09BF"/>
    <w:rsid w:val="001E1A69"/>
    <w:rsid w:val="001E2820"/>
    <w:rsid w:val="001F1B9C"/>
    <w:rsid w:val="001F6B54"/>
    <w:rsid w:val="0020151F"/>
    <w:rsid w:val="002133E0"/>
    <w:rsid w:val="00223F0C"/>
    <w:rsid w:val="00226FF8"/>
    <w:rsid w:val="00230CA3"/>
    <w:rsid w:val="00243E21"/>
    <w:rsid w:val="00247819"/>
    <w:rsid w:val="00283BA6"/>
    <w:rsid w:val="002B26C4"/>
    <w:rsid w:val="002B787B"/>
    <w:rsid w:val="002D7609"/>
    <w:rsid w:val="002E276A"/>
    <w:rsid w:val="002F35B5"/>
    <w:rsid w:val="002F68C1"/>
    <w:rsid w:val="002F6A8D"/>
    <w:rsid w:val="0031537F"/>
    <w:rsid w:val="00316F87"/>
    <w:rsid w:val="00320C08"/>
    <w:rsid w:val="00322A68"/>
    <w:rsid w:val="00323500"/>
    <w:rsid w:val="0034523E"/>
    <w:rsid w:val="003559C9"/>
    <w:rsid w:val="003635CE"/>
    <w:rsid w:val="00366CCA"/>
    <w:rsid w:val="003735DA"/>
    <w:rsid w:val="00374DA0"/>
    <w:rsid w:val="00380006"/>
    <w:rsid w:val="003940E9"/>
    <w:rsid w:val="003A5FD1"/>
    <w:rsid w:val="003B7630"/>
    <w:rsid w:val="003D0D2C"/>
    <w:rsid w:val="003E44B2"/>
    <w:rsid w:val="003E4666"/>
    <w:rsid w:val="003E5FA1"/>
    <w:rsid w:val="003F03A7"/>
    <w:rsid w:val="00402B33"/>
    <w:rsid w:val="00417CAE"/>
    <w:rsid w:val="0043107F"/>
    <w:rsid w:val="00434DC2"/>
    <w:rsid w:val="00440E4B"/>
    <w:rsid w:val="00451C18"/>
    <w:rsid w:val="004626A0"/>
    <w:rsid w:val="00495A57"/>
    <w:rsid w:val="00496784"/>
    <w:rsid w:val="004A659A"/>
    <w:rsid w:val="004B2955"/>
    <w:rsid w:val="004C0D94"/>
    <w:rsid w:val="004C3FEE"/>
    <w:rsid w:val="004D013F"/>
    <w:rsid w:val="004E1108"/>
    <w:rsid w:val="004E15DF"/>
    <w:rsid w:val="004E7C85"/>
    <w:rsid w:val="00523F44"/>
    <w:rsid w:val="00527121"/>
    <w:rsid w:val="005602E9"/>
    <w:rsid w:val="0056640B"/>
    <w:rsid w:val="005822D5"/>
    <w:rsid w:val="00596C9D"/>
    <w:rsid w:val="005B20EA"/>
    <w:rsid w:val="005B25A0"/>
    <w:rsid w:val="005C2F43"/>
    <w:rsid w:val="005C449D"/>
    <w:rsid w:val="005C4AC2"/>
    <w:rsid w:val="005E63C9"/>
    <w:rsid w:val="005F352D"/>
    <w:rsid w:val="00604A33"/>
    <w:rsid w:val="00606A37"/>
    <w:rsid w:val="00606FC4"/>
    <w:rsid w:val="006131E3"/>
    <w:rsid w:val="006205F7"/>
    <w:rsid w:val="006471E6"/>
    <w:rsid w:val="00654CB1"/>
    <w:rsid w:val="006679F0"/>
    <w:rsid w:val="00672FD6"/>
    <w:rsid w:val="00674AD6"/>
    <w:rsid w:val="006769E9"/>
    <w:rsid w:val="0068462F"/>
    <w:rsid w:val="006868C5"/>
    <w:rsid w:val="006966CE"/>
    <w:rsid w:val="006A00EF"/>
    <w:rsid w:val="006A2AC1"/>
    <w:rsid w:val="006A43AC"/>
    <w:rsid w:val="006A58DA"/>
    <w:rsid w:val="006C2DF3"/>
    <w:rsid w:val="006D0328"/>
    <w:rsid w:val="006D5B98"/>
    <w:rsid w:val="006E1E65"/>
    <w:rsid w:val="006F2051"/>
    <w:rsid w:val="00713DCB"/>
    <w:rsid w:val="00724234"/>
    <w:rsid w:val="00737DA0"/>
    <w:rsid w:val="007406F8"/>
    <w:rsid w:val="00745829"/>
    <w:rsid w:val="00755B42"/>
    <w:rsid w:val="00762D54"/>
    <w:rsid w:val="007745EB"/>
    <w:rsid w:val="007835B4"/>
    <w:rsid w:val="00790ECE"/>
    <w:rsid w:val="007A07FF"/>
    <w:rsid w:val="007A2BBF"/>
    <w:rsid w:val="007C110B"/>
    <w:rsid w:val="007E16E2"/>
    <w:rsid w:val="007F30A5"/>
    <w:rsid w:val="00802F78"/>
    <w:rsid w:val="008033C9"/>
    <w:rsid w:val="00811006"/>
    <w:rsid w:val="008167CF"/>
    <w:rsid w:val="008279EF"/>
    <w:rsid w:val="008325BC"/>
    <w:rsid w:val="00846880"/>
    <w:rsid w:val="00853F01"/>
    <w:rsid w:val="00854A87"/>
    <w:rsid w:val="008709E3"/>
    <w:rsid w:val="00871BA3"/>
    <w:rsid w:val="008817A2"/>
    <w:rsid w:val="0088388D"/>
    <w:rsid w:val="008868C6"/>
    <w:rsid w:val="008935DE"/>
    <w:rsid w:val="008A1658"/>
    <w:rsid w:val="008A279D"/>
    <w:rsid w:val="008C6B37"/>
    <w:rsid w:val="008C7AC9"/>
    <w:rsid w:val="008D0952"/>
    <w:rsid w:val="008D6D51"/>
    <w:rsid w:val="008D72F4"/>
    <w:rsid w:val="008E4486"/>
    <w:rsid w:val="008F769F"/>
    <w:rsid w:val="00900D8F"/>
    <w:rsid w:val="009061DF"/>
    <w:rsid w:val="00907487"/>
    <w:rsid w:val="00911F40"/>
    <w:rsid w:val="00914BD4"/>
    <w:rsid w:val="00920360"/>
    <w:rsid w:val="00946D3E"/>
    <w:rsid w:val="00953F35"/>
    <w:rsid w:val="00954D71"/>
    <w:rsid w:val="0095525A"/>
    <w:rsid w:val="00955E0C"/>
    <w:rsid w:val="00957D95"/>
    <w:rsid w:val="009609D1"/>
    <w:rsid w:val="00965BA4"/>
    <w:rsid w:val="009754C2"/>
    <w:rsid w:val="00985F2D"/>
    <w:rsid w:val="00991925"/>
    <w:rsid w:val="009A08CF"/>
    <w:rsid w:val="009B027C"/>
    <w:rsid w:val="009C63FF"/>
    <w:rsid w:val="009E1EA6"/>
    <w:rsid w:val="00A11B8D"/>
    <w:rsid w:val="00A21C50"/>
    <w:rsid w:val="00A23A41"/>
    <w:rsid w:val="00A305B2"/>
    <w:rsid w:val="00A544CA"/>
    <w:rsid w:val="00A54944"/>
    <w:rsid w:val="00A569D2"/>
    <w:rsid w:val="00A60975"/>
    <w:rsid w:val="00A72857"/>
    <w:rsid w:val="00A851BF"/>
    <w:rsid w:val="00A92FA5"/>
    <w:rsid w:val="00A93531"/>
    <w:rsid w:val="00AA015E"/>
    <w:rsid w:val="00AA0F98"/>
    <w:rsid w:val="00AB1A5F"/>
    <w:rsid w:val="00AC6D34"/>
    <w:rsid w:val="00AD3097"/>
    <w:rsid w:val="00AD3704"/>
    <w:rsid w:val="00AE2463"/>
    <w:rsid w:val="00AE2679"/>
    <w:rsid w:val="00AE36EC"/>
    <w:rsid w:val="00AF3F86"/>
    <w:rsid w:val="00AF7000"/>
    <w:rsid w:val="00B01AF3"/>
    <w:rsid w:val="00B05DD8"/>
    <w:rsid w:val="00B15A56"/>
    <w:rsid w:val="00B367A4"/>
    <w:rsid w:val="00B402A8"/>
    <w:rsid w:val="00B41473"/>
    <w:rsid w:val="00B452B1"/>
    <w:rsid w:val="00B52485"/>
    <w:rsid w:val="00B56F32"/>
    <w:rsid w:val="00B57574"/>
    <w:rsid w:val="00BA4A80"/>
    <w:rsid w:val="00C077AA"/>
    <w:rsid w:val="00C106CD"/>
    <w:rsid w:val="00C1451B"/>
    <w:rsid w:val="00C20A84"/>
    <w:rsid w:val="00C412A5"/>
    <w:rsid w:val="00C479B7"/>
    <w:rsid w:val="00C50EB5"/>
    <w:rsid w:val="00C5359B"/>
    <w:rsid w:val="00C62F37"/>
    <w:rsid w:val="00C71518"/>
    <w:rsid w:val="00C77FEC"/>
    <w:rsid w:val="00C83520"/>
    <w:rsid w:val="00CA060D"/>
    <w:rsid w:val="00CA5FF2"/>
    <w:rsid w:val="00CC24E1"/>
    <w:rsid w:val="00CC4373"/>
    <w:rsid w:val="00CD07AE"/>
    <w:rsid w:val="00CD2A23"/>
    <w:rsid w:val="00CD7E55"/>
    <w:rsid w:val="00CE187C"/>
    <w:rsid w:val="00CE3DAE"/>
    <w:rsid w:val="00CF7A7C"/>
    <w:rsid w:val="00D02212"/>
    <w:rsid w:val="00D15039"/>
    <w:rsid w:val="00D21585"/>
    <w:rsid w:val="00D33158"/>
    <w:rsid w:val="00D33CFB"/>
    <w:rsid w:val="00D41F2F"/>
    <w:rsid w:val="00D45F26"/>
    <w:rsid w:val="00D53251"/>
    <w:rsid w:val="00D64766"/>
    <w:rsid w:val="00D67958"/>
    <w:rsid w:val="00D7027F"/>
    <w:rsid w:val="00D9006D"/>
    <w:rsid w:val="00D9228B"/>
    <w:rsid w:val="00DA2957"/>
    <w:rsid w:val="00DC4F0A"/>
    <w:rsid w:val="00DD5C9A"/>
    <w:rsid w:val="00DE767D"/>
    <w:rsid w:val="00DF62EE"/>
    <w:rsid w:val="00DF6C91"/>
    <w:rsid w:val="00E12EDC"/>
    <w:rsid w:val="00E144E4"/>
    <w:rsid w:val="00E147E5"/>
    <w:rsid w:val="00E26B23"/>
    <w:rsid w:val="00E42A5F"/>
    <w:rsid w:val="00E42B2F"/>
    <w:rsid w:val="00E5401B"/>
    <w:rsid w:val="00E90E9C"/>
    <w:rsid w:val="00EA2E1B"/>
    <w:rsid w:val="00EA54C0"/>
    <w:rsid w:val="00EA6055"/>
    <w:rsid w:val="00EC3485"/>
    <w:rsid w:val="00EC4F87"/>
    <w:rsid w:val="00EC5426"/>
    <w:rsid w:val="00F00495"/>
    <w:rsid w:val="00F05A04"/>
    <w:rsid w:val="00F1069F"/>
    <w:rsid w:val="00F35530"/>
    <w:rsid w:val="00F36031"/>
    <w:rsid w:val="00F42F59"/>
    <w:rsid w:val="00F44A4C"/>
    <w:rsid w:val="00F6198B"/>
    <w:rsid w:val="00F72A89"/>
    <w:rsid w:val="00FB785F"/>
    <w:rsid w:val="00FC471C"/>
    <w:rsid w:val="00FC686E"/>
    <w:rsid w:val="00FD604E"/>
    <w:rsid w:val="00FE133D"/>
    <w:rsid w:val="00FE207E"/>
    <w:rsid w:val="00FE2771"/>
    <w:rsid w:val="00FE40A4"/>
    <w:rsid w:val="00FE4E2B"/>
    <w:rsid w:val="00FE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  <w:lang w:val="en-GB" w:eastAsia="en-US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b/>
      <w:bCs/>
      <w:color w:val="003366"/>
      <w:lang w:val="it-IT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153"/>
        <w:tab w:val="right" w:pos="8306"/>
      </w:tabs>
    </w:pPr>
  </w:style>
  <w:style w:type="paragraph" w:styleId="Corpotesto">
    <w:name w:val="Body Text"/>
    <w:basedOn w:val="Normale"/>
    <w:rPr>
      <w:sz w:val="28"/>
      <w:lang w:val="it-IT"/>
    </w:rPr>
  </w:style>
  <w:style w:type="paragraph" w:styleId="Rientrocorpodeltesto">
    <w:name w:val="Body Text Indent"/>
    <w:basedOn w:val="Normale"/>
    <w:link w:val="RientrocorpodeltestoCarattere"/>
    <w:rsid w:val="00E6548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rsid w:val="00E65481"/>
    <w:rPr>
      <w:sz w:val="24"/>
      <w:szCs w:val="24"/>
      <w:lang w:val="en-GB" w:eastAsia="en-US"/>
    </w:rPr>
  </w:style>
  <w:style w:type="paragraph" w:customStyle="1" w:styleId="puntiodg">
    <w:name w:val="punti odg"/>
    <w:basedOn w:val="Normale"/>
    <w:rsid w:val="00C62241"/>
    <w:rPr>
      <w:rFonts w:ascii="Times" w:eastAsia="Times" w:hAnsi="Times" w:cs="Arial"/>
      <w:szCs w:val="20"/>
      <w:lang w:val="it-IT" w:eastAsia="it-IT"/>
    </w:rPr>
  </w:style>
  <w:style w:type="paragraph" w:styleId="Paragrafoelenco">
    <w:name w:val="List Paragraph"/>
    <w:basedOn w:val="Normale"/>
    <w:uiPriority w:val="99"/>
    <w:qFormat/>
    <w:rsid w:val="001F1B9C"/>
    <w:pPr>
      <w:ind w:left="708"/>
    </w:pPr>
  </w:style>
  <w:style w:type="character" w:customStyle="1" w:styleId="PidipaginaCarattere">
    <w:name w:val="Piè di pagina Carattere"/>
    <w:link w:val="Pidipagina"/>
    <w:uiPriority w:val="99"/>
    <w:rsid w:val="00FE4E2B"/>
    <w:rPr>
      <w:sz w:val="24"/>
      <w:szCs w:val="24"/>
      <w:lang w:val="en-GB" w:eastAsia="en-US"/>
    </w:rPr>
  </w:style>
  <w:style w:type="paragraph" w:styleId="Testofumetto">
    <w:name w:val="Balloon Text"/>
    <w:basedOn w:val="Normale"/>
    <w:link w:val="TestofumettoCarattere"/>
    <w:rsid w:val="00985F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85F2D"/>
    <w:rPr>
      <w:rFonts w:ascii="Tahoma" w:hAnsi="Tahoma" w:cs="Tahoma"/>
      <w:sz w:val="16"/>
      <w:szCs w:val="16"/>
      <w:lang w:val="en-GB" w:eastAsia="en-US"/>
    </w:rPr>
  </w:style>
  <w:style w:type="table" w:styleId="Grigliatabella">
    <w:name w:val="Table Grid"/>
    <w:basedOn w:val="Tabellanormale"/>
    <w:uiPriority w:val="59"/>
    <w:rsid w:val="008279EF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3">
    <w:name w:val="Body Text Indent 3"/>
    <w:basedOn w:val="Normale"/>
    <w:link w:val="Rientrocorpodeltesto3Carattere"/>
    <w:semiHidden/>
    <w:unhideWhenUsed/>
    <w:rsid w:val="006D5B98"/>
    <w:pPr>
      <w:spacing w:after="120"/>
      <w:ind w:left="283"/>
    </w:pPr>
    <w:rPr>
      <w:rFonts w:ascii="Times" w:eastAsia="Times" w:hAnsi="Times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6D5B98"/>
    <w:rPr>
      <w:rFonts w:ascii="Times" w:eastAsia="Times" w:hAnsi="Times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26D7D-30CE-4041-8DBE-A474C351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Milano</Company>
  <LinksUpToDate>false</LinksUpToDate>
  <CharactersWithSpaces>6337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ristori</dc:creator>
  <cp:lastModifiedBy>Elena Savoldelli</cp:lastModifiedBy>
  <cp:revision>3</cp:revision>
  <cp:lastPrinted>2015-02-20T09:35:00Z</cp:lastPrinted>
  <dcterms:created xsi:type="dcterms:W3CDTF">2016-01-18T09:07:00Z</dcterms:created>
  <dcterms:modified xsi:type="dcterms:W3CDTF">2016-02-10T11:09:00Z</dcterms:modified>
</cp:coreProperties>
</file>