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243A7" w14:textId="77777777" w:rsidR="004A6461" w:rsidRDefault="009F23C2"/>
    <w:p w14:paraId="67AA558D" w14:textId="77777777" w:rsidR="00D37C57" w:rsidRPr="00D37C57" w:rsidRDefault="00D37C57">
      <w:pPr>
        <w:rPr>
          <w:sz w:val="32"/>
          <w:szCs w:val="32"/>
        </w:rPr>
      </w:pPr>
    </w:p>
    <w:p w14:paraId="0CA0F40B" w14:textId="50986439" w:rsidR="00D37C57" w:rsidRPr="00AA16B4" w:rsidRDefault="00D37C57">
      <w:pPr>
        <w:rPr>
          <w:b/>
          <w:sz w:val="32"/>
          <w:szCs w:val="32"/>
          <w:lang w:val="en-US"/>
        </w:rPr>
      </w:pPr>
      <w:r w:rsidRPr="00AA16B4">
        <w:rPr>
          <w:sz w:val="32"/>
          <w:szCs w:val="32"/>
          <w:lang w:val="en-US"/>
        </w:rPr>
        <w:t xml:space="preserve"> </w:t>
      </w:r>
      <w:r w:rsidRPr="00AA16B4">
        <w:rPr>
          <w:b/>
          <w:sz w:val="32"/>
          <w:szCs w:val="32"/>
          <w:lang w:val="en-US"/>
        </w:rPr>
        <w:t>TRAVEL  VS  TOURISM</w:t>
      </w:r>
      <w:r w:rsidR="00B91750">
        <w:rPr>
          <w:b/>
          <w:sz w:val="32"/>
          <w:szCs w:val="32"/>
          <w:lang w:val="en-US"/>
        </w:rPr>
        <w:t xml:space="preserve">  (E.Leed, Introduction and Quot. p.21)</w:t>
      </w:r>
      <w:r w:rsidR="00C56BE4">
        <w:rPr>
          <w:b/>
          <w:sz w:val="32"/>
          <w:szCs w:val="32"/>
          <w:lang w:val="en-US"/>
        </w:rPr>
        <w:t xml:space="preserve"> </w:t>
      </w:r>
    </w:p>
    <w:p w14:paraId="15BEFA1A" w14:textId="77777777" w:rsidR="00D37C57" w:rsidRPr="00AA16B4" w:rsidRDefault="00D37C57">
      <w:pPr>
        <w:rPr>
          <w:lang w:val="en-US"/>
        </w:rPr>
      </w:pPr>
    </w:p>
    <w:p w14:paraId="1948022D" w14:textId="4AF860A7" w:rsidR="00AA16B4" w:rsidRPr="00AA16B4" w:rsidRDefault="00AA16B4">
      <w:pPr>
        <w:rPr>
          <w:lang w:val="en-US"/>
        </w:rPr>
      </w:pPr>
      <w:r>
        <w:rPr>
          <w:lang w:val="en-US"/>
        </w:rPr>
        <w:t xml:space="preserve">From </w:t>
      </w:r>
      <w:r w:rsidRPr="00AA16B4">
        <w:rPr>
          <w:b/>
          <w:lang w:val="en-US"/>
        </w:rPr>
        <w:t>Suffering</w:t>
      </w:r>
      <w:r>
        <w:rPr>
          <w:lang w:val="en-US"/>
        </w:rPr>
        <w:t xml:space="preserve"> (travail</w:t>
      </w:r>
      <w:r w:rsidR="00B91750">
        <w:rPr>
          <w:lang w:val="en-US"/>
        </w:rPr>
        <w:t>- fate</w:t>
      </w:r>
      <w:r>
        <w:rPr>
          <w:lang w:val="en-US"/>
        </w:rPr>
        <w:t>- God decree</w:t>
      </w:r>
      <w:r w:rsidR="003F0A3A">
        <w:rPr>
          <w:lang w:val="en-US"/>
        </w:rPr>
        <w:t>- test</w:t>
      </w:r>
      <w:r>
        <w:rPr>
          <w:lang w:val="en-US"/>
        </w:rPr>
        <w:t xml:space="preserve">) to </w:t>
      </w:r>
      <w:r w:rsidRPr="00AA16B4">
        <w:rPr>
          <w:b/>
          <w:lang w:val="en-US"/>
        </w:rPr>
        <w:t>Freedom</w:t>
      </w:r>
      <w:r>
        <w:rPr>
          <w:lang w:val="en-US"/>
        </w:rPr>
        <w:t xml:space="preserve"> (</w:t>
      </w:r>
      <w:r w:rsidR="00B91750">
        <w:rPr>
          <w:lang w:val="en-US"/>
        </w:rPr>
        <w:t>selfdisplay- self</w:t>
      </w:r>
      <w:r w:rsidR="00F27306">
        <w:rPr>
          <w:lang w:val="en-US"/>
        </w:rPr>
        <w:t>discovering</w:t>
      </w:r>
      <w:r w:rsidR="003F0A3A">
        <w:rPr>
          <w:lang w:val="en-US"/>
        </w:rPr>
        <w:t>- wandering, pleasure</w:t>
      </w:r>
      <w:r w:rsidR="00F27306">
        <w:rPr>
          <w:lang w:val="en-US"/>
        </w:rPr>
        <w:t xml:space="preserve">) </w:t>
      </w:r>
    </w:p>
    <w:p w14:paraId="5FFA02D2" w14:textId="1F9255A9" w:rsidR="00097001" w:rsidRDefault="00097001" w:rsidP="0055331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Gilgamesh, Odisseus, Adam</w:t>
      </w:r>
      <w:r w:rsidR="000B38E8">
        <w:rPr>
          <w:lang w:val="en-US"/>
        </w:rPr>
        <w:t>/Eve</w:t>
      </w:r>
      <w:r>
        <w:rPr>
          <w:lang w:val="en-US"/>
        </w:rPr>
        <w:t xml:space="preserve"> (</w:t>
      </w:r>
      <w:r w:rsidR="003F0A3A">
        <w:rPr>
          <w:lang w:val="en-US"/>
        </w:rPr>
        <w:t xml:space="preserve">3 great </w:t>
      </w:r>
      <w:r>
        <w:rPr>
          <w:lang w:val="en-US"/>
        </w:rPr>
        <w:t xml:space="preserve">epics, heroic travel, </w:t>
      </w:r>
      <w:r w:rsidR="003F0A3A">
        <w:rPr>
          <w:lang w:val="en-US"/>
        </w:rPr>
        <w:t>punishment</w:t>
      </w:r>
      <w:r w:rsidR="00800997">
        <w:rPr>
          <w:lang w:val="en-US"/>
        </w:rPr>
        <w:t xml:space="preserve">, </w:t>
      </w:r>
      <w:r w:rsidR="00800997" w:rsidRPr="00800997">
        <w:rPr>
          <w:i/>
          <w:lang w:val="en-US"/>
        </w:rPr>
        <w:t>return</w:t>
      </w:r>
      <w:r>
        <w:rPr>
          <w:lang w:val="en-US"/>
        </w:rPr>
        <w:t>)</w:t>
      </w:r>
    </w:p>
    <w:p w14:paraId="5A8D8272" w14:textId="4BECFFFF" w:rsidR="00D37C57" w:rsidRPr="00553314" w:rsidRDefault="005735DD" w:rsidP="00553314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Knights</w:t>
      </w:r>
      <w:r w:rsidR="003F0A3A">
        <w:rPr>
          <w:lang w:val="en-US"/>
        </w:rPr>
        <w:t>, philosophers, explorers, The Romantic traveler</w:t>
      </w:r>
      <w:r w:rsidR="005A5075">
        <w:rPr>
          <w:lang w:val="en-US"/>
        </w:rPr>
        <w:t>, hippies</w:t>
      </w:r>
      <w:r w:rsidR="003F0A3A">
        <w:rPr>
          <w:lang w:val="en-US"/>
        </w:rPr>
        <w:t xml:space="preserve"> (</w:t>
      </w:r>
      <w:r>
        <w:rPr>
          <w:lang w:val="en-US"/>
        </w:rPr>
        <w:t xml:space="preserve">“I am as you see aknight, seeking what I cannot find”- </w:t>
      </w:r>
      <w:r w:rsidR="003F0A3A">
        <w:rPr>
          <w:lang w:val="en-US"/>
        </w:rPr>
        <w:t xml:space="preserve">“a man who doesn’t move with pain but with thought”, </w:t>
      </w:r>
      <w:r w:rsidR="00800997">
        <w:rPr>
          <w:lang w:val="en-US"/>
        </w:rPr>
        <w:t xml:space="preserve">escape, </w:t>
      </w:r>
      <w:r w:rsidR="003F0A3A">
        <w:rPr>
          <w:lang w:val="en-US"/>
        </w:rPr>
        <w:t>‘on the road’ epics</w:t>
      </w:r>
      <w:r w:rsidR="005A5075">
        <w:rPr>
          <w:lang w:val="en-US"/>
        </w:rPr>
        <w:t>)</w:t>
      </w:r>
      <w:r w:rsidR="003F0A3A">
        <w:rPr>
          <w:lang w:val="en-US"/>
        </w:rPr>
        <w:t xml:space="preserve"> </w:t>
      </w:r>
    </w:p>
    <w:p w14:paraId="5F482FC8" w14:textId="77777777" w:rsidR="00F27306" w:rsidRDefault="00F27306">
      <w:pPr>
        <w:rPr>
          <w:b/>
          <w:lang w:val="en-US"/>
        </w:rPr>
      </w:pPr>
    </w:p>
    <w:p w14:paraId="6F5DF201" w14:textId="77777777" w:rsidR="00F27306" w:rsidRDefault="00F27306">
      <w:pPr>
        <w:rPr>
          <w:b/>
          <w:lang w:val="en-US"/>
        </w:rPr>
      </w:pPr>
    </w:p>
    <w:p w14:paraId="01D248CD" w14:textId="6E505B3F" w:rsidR="00D37C57" w:rsidRPr="00AA16B4" w:rsidRDefault="00DE2D34">
      <w:pPr>
        <w:rPr>
          <w:b/>
          <w:lang w:val="en-US"/>
        </w:rPr>
      </w:pPr>
      <w:r>
        <w:rPr>
          <w:b/>
          <w:lang w:val="en-US"/>
        </w:rPr>
        <w:t xml:space="preserve">THE STRUCTURE OF THE JOURNEY (E.Leed, </w:t>
      </w:r>
      <w:r w:rsidR="00794F40">
        <w:rPr>
          <w:b/>
          <w:lang w:val="en-US"/>
        </w:rPr>
        <w:t>Ch. 1,2,3)</w:t>
      </w:r>
    </w:p>
    <w:p w14:paraId="7B3F9DD6" w14:textId="77777777" w:rsidR="00D37C57" w:rsidRPr="00AA16B4" w:rsidRDefault="00D37C57">
      <w:pPr>
        <w:rPr>
          <w:lang w:val="en-US"/>
        </w:rPr>
      </w:pPr>
    </w:p>
    <w:p w14:paraId="529711E1" w14:textId="3CEC055A" w:rsidR="00D37C57" w:rsidRPr="00AA16B4" w:rsidRDefault="00794F40">
      <w:pPr>
        <w:rPr>
          <w:lang w:val="en-US"/>
        </w:rPr>
      </w:pPr>
      <w:r w:rsidRPr="00800997">
        <w:rPr>
          <w:b/>
          <w:lang w:val="en-US"/>
        </w:rPr>
        <w:t>DEPARTURE</w:t>
      </w:r>
      <w:r w:rsidR="00800997">
        <w:rPr>
          <w:lang w:val="en-US"/>
        </w:rPr>
        <w:t>_______________________</w:t>
      </w:r>
      <w:r w:rsidRPr="00800997">
        <w:rPr>
          <w:b/>
          <w:lang w:val="en-US"/>
        </w:rPr>
        <w:t>PASSAGE</w:t>
      </w:r>
      <w:r w:rsidR="00350E2A">
        <w:rPr>
          <w:lang w:val="en-US"/>
        </w:rPr>
        <w:t>__</w:t>
      </w:r>
      <w:r>
        <w:rPr>
          <w:lang w:val="en-US"/>
        </w:rPr>
        <w:t>__</w:t>
      </w:r>
      <w:r w:rsidR="00350E2A">
        <w:rPr>
          <w:lang w:val="en-US"/>
        </w:rPr>
        <w:t>____</w:t>
      </w:r>
      <w:r>
        <w:rPr>
          <w:lang w:val="en-US"/>
        </w:rPr>
        <w:t>__________________</w:t>
      </w:r>
      <w:r w:rsidR="00800997">
        <w:rPr>
          <w:lang w:val="en-US"/>
        </w:rPr>
        <w:t>_____</w:t>
      </w:r>
      <w:r w:rsidR="00350E2A">
        <w:rPr>
          <w:lang w:val="en-US"/>
        </w:rPr>
        <w:t>_</w:t>
      </w:r>
      <w:r w:rsidRPr="00800997">
        <w:rPr>
          <w:b/>
          <w:lang w:val="en-US"/>
        </w:rPr>
        <w:t>ARRIVAL</w:t>
      </w:r>
    </w:p>
    <w:p w14:paraId="0895CE51" w14:textId="4596352C" w:rsidR="00D37C57" w:rsidRPr="00AA16B4" w:rsidRDefault="00E11E86">
      <w:pPr>
        <w:rPr>
          <w:lang w:val="en-US"/>
        </w:rPr>
      </w:pPr>
      <w:r>
        <w:rPr>
          <w:lang w:val="en-US"/>
        </w:rPr>
        <w:t>Reaching</w:t>
      </w:r>
      <w:r w:rsidR="00240C35">
        <w:rPr>
          <w:lang w:val="en-US"/>
        </w:rPr>
        <w:t xml:space="preserve"> for A</w:t>
      </w:r>
      <w:r>
        <w:rPr>
          <w:lang w:val="en-US"/>
        </w:rPr>
        <w:t>broad</w:t>
      </w:r>
      <w:r w:rsidR="00240C35">
        <w:rPr>
          <w:lang w:val="en-US"/>
        </w:rPr>
        <w:t xml:space="preserve">                    </w:t>
      </w:r>
      <w:r w:rsidR="000B38E8">
        <w:rPr>
          <w:lang w:val="en-US"/>
        </w:rPr>
        <w:t xml:space="preserve">    </w:t>
      </w:r>
      <w:r w:rsidR="00350E2A">
        <w:rPr>
          <w:lang w:val="en-US"/>
        </w:rPr>
        <w:t xml:space="preserve">  </w:t>
      </w:r>
      <w:r w:rsidR="000B38E8">
        <w:rPr>
          <w:lang w:val="en-US"/>
        </w:rPr>
        <w:t xml:space="preserve"> </w:t>
      </w:r>
      <w:r w:rsidR="00800997">
        <w:rPr>
          <w:lang w:val="en-US"/>
        </w:rPr>
        <w:t xml:space="preserve">     </w:t>
      </w:r>
      <w:r w:rsidR="00240C35">
        <w:rPr>
          <w:lang w:val="en-US"/>
        </w:rPr>
        <w:t>Seduction of Passage</w:t>
      </w:r>
      <w:r w:rsidR="00800997">
        <w:rPr>
          <w:lang w:val="en-US"/>
        </w:rPr>
        <w:t xml:space="preserve">                        The Stranger at the Gates</w:t>
      </w:r>
    </w:p>
    <w:p w14:paraId="7618AA47" w14:textId="58F08E5C" w:rsidR="00D37C57" w:rsidRPr="00AA16B4" w:rsidRDefault="00800997">
      <w:pPr>
        <w:rPr>
          <w:lang w:val="en-US"/>
        </w:rPr>
      </w:pPr>
      <w:r>
        <w:rPr>
          <w:lang w:val="en-US"/>
        </w:rPr>
        <w:t>(Separation-anxiety-</w:t>
      </w:r>
      <w:r w:rsidR="00240C35">
        <w:rPr>
          <w:lang w:val="en-US"/>
        </w:rPr>
        <w:t>dividness</w:t>
      </w:r>
      <w:r>
        <w:rPr>
          <w:lang w:val="en-US"/>
        </w:rPr>
        <w:t xml:space="preserve"> cit 44</w:t>
      </w:r>
      <w:r w:rsidR="00240C35">
        <w:rPr>
          <w:lang w:val="en-US"/>
        </w:rPr>
        <w:t>)</w:t>
      </w:r>
      <w:r>
        <w:rPr>
          <w:lang w:val="en-US"/>
        </w:rPr>
        <w:t xml:space="preserve"> </w:t>
      </w:r>
      <w:r w:rsidR="000B38E8">
        <w:rPr>
          <w:lang w:val="en-US"/>
        </w:rPr>
        <w:t>(</w:t>
      </w:r>
      <w:r w:rsidR="007D4AB9">
        <w:rPr>
          <w:lang w:val="en-US"/>
        </w:rPr>
        <w:t>a flow state-</w:t>
      </w:r>
      <w:r>
        <w:rPr>
          <w:lang w:val="en-US"/>
        </w:rPr>
        <w:t xml:space="preserve">cit </w:t>
      </w:r>
      <w:r w:rsidR="007D4AB9">
        <w:rPr>
          <w:lang w:val="en-US"/>
        </w:rPr>
        <w:t>56</w:t>
      </w:r>
      <w:r>
        <w:rPr>
          <w:lang w:val="en-US"/>
        </w:rPr>
        <w:t>-observe&amp;note</w:t>
      </w:r>
      <w:r w:rsidR="007D4AB9">
        <w:rPr>
          <w:lang w:val="en-US"/>
        </w:rPr>
        <w:t>)</w:t>
      </w:r>
      <w:r>
        <w:rPr>
          <w:lang w:val="en-US"/>
        </w:rPr>
        <w:t xml:space="preserve">   (identify-incorporate)  </w:t>
      </w:r>
    </w:p>
    <w:p w14:paraId="2B49501E" w14:textId="77777777" w:rsidR="00D37C57" w:rsidRPr="00AA16B4" w:rsidRDefault="00D37C57">
      <w:pPr>
        <w:rPr>
          <w:lang w:val="en-US"/>
        </w:rPr>
      </w:pPr>
    </w:p>
    <w:p w14:paraId="23072468" w14:textId="77777777" w:rsidR="00026BA7" w:rsidRDefault="00026BA7">
      <w:pPr>
        <w:rPr>
          <w:b/>
          <w:lang w:val="en-US"/>
        </w:rPr>
      </w:pPr>
    </w:p>
    <w:p w14:paraId="36935F26" w14:textId="77777777" w:rsidR="00D37C57" w:rsidRPr="00AA16B4" w:rsidRDefault="00D37C57">
      <w:pPr>
        <w:rPr>
          <w:b/>
          <w:lang w:val="en-US"/>
        </w:rPr>
      </w:pPr>
      <w:r w:rsidRPr="00AA16B4">
        <w:rPr>
          <w:b/>
          <w:lang w:val="en-US"/>
        </w:rPr>
        <w:t>TOUR(ISM)</w:t>
      </w:r>
    </w:p>
    <w:p w14:paraId="4EB5FCE3" w14:textId="77777777" w:rsidR="00D37C57" w:rsidRPr="00AA16B4" w:rsidRDefault="00D37C57">
      <w:pPr>
        <w:rPr>
          <w:b/>
          <w:lang w:val="en-US"/>
        </w:rPr>
      </w:pPr>
    </w:p>
    <w:p w14:paraId="36B36044" w14:textId="35B49311" w:rsidR="00D37C57" w:rsidRDefault="00D37C57" w:rsidP="00D37C57">
      <w:pPr>
        <w:pStyle w:val="Corpotesto"/>
        <w:ind w:right="483"/>
        <w:rPr>
          <w:rFonts w:ascii="Calibri" w:eastAsia="Apple Color Emoji" w:hAnsi="Calibri" w:cs="Calibri"/>
          <w:b/>
        </w:rPr>
      </w:pPr>
      <w:r>
        <w:rPr>
          <w:rFonts w:ascii="Apple Color Emoji" w:eastAsia="Apple Color Emoji" w:hAnsi="Apple Color Emoji" w:cs="Apple Color Emoji"/>
          <w:b/>
        </w:rPr>
        <w:t xml:space="preserve">🏐   </w:t>
      </w:r>
      <w:r>
        <w:rPr>
          <w:rFonts w:ascii="Calibri" w:eastAsia="Apple Color Emoji" w:hAnsi="Calibri" w:cs="Calibri"/>
          <w:b/>
        </w:rPr>
        <w:t>A Round Trip : Dep</w:t>
      </w:r>
      <w:r w:rsidR="009F23C2">
        <w:rPr>
          <w:rFonts w:ascii="Calibri" w:eastAsia="Apple Color Emoji" w:hAnsi="Calibri" w:cs="Calibri"/>
          <w:b/>
        </w:rPr>
        <w:t>arture</w:t>
      </w:r>
      <w:r>
        <w:rPr>
          <w:rFonts w:ascii="Calibri" w:eastAsia="Apple Color Emoji" w:hAnsi="Calibri" w:cs="Calibri"/>
          <w:b/>
        </w:rPr>
        <w:t>/Transit/Arrival/Return</w:t>
      </w:r>
    </w:p>
    <w:p w14:paraId="6B288A53" w14:textId="77777777" w:rsidR="00BD17B7" w:rsidRDefault="00BD17B7" w:rsidP="00D37C57">
      <w:pPr>
        <w:pStyle w:val="Corpotesto"/>
        <w:ind w:right="483"/>
        <w:rPr>
          <w:rFonts w:ascii="Calibri" w:eastAsia="Apple Color Emoji" w:hAnsi="Calibri" w:cs="Calibri"/>
          <w:b/>
        </w:rPr>
      </w:pPr>
    </w:p>
    <w:p w14:paraId="0D4F8EC3" w14:textId="1624CE18" w:rsidR="00BD17B7" w:rsidRPr="009F23C2" w:rsidRDefault="00094830" w:rsidP="00D37C57">
      <w:pPr>
        <w:pStyle w:val="Corpotesto"/>
        <w:ind w:right="483"/>
        <w:rPr>
          <w:rFonts w:ascii="Calibri" w:hAnsi="Calibri" w:cs="Calibri"/>
        </w:rPr>
      </w:pPr>
      <w:r>
        <w:rPr>
          <w:rFonts w:ascii="Calibri" w:hAnsi="Calibri" w:cs="Calibri"/>
        </w:rPr>
        <w:t>Ancient Tourism</w:t>
      </w:r>
      <w:r w:rsidR="009F23C2">
        <w:rPr>
          <w:rFonts w:ascii="Calibri" w:hAnsi="Calibri" w:cs="Calibri"/>
        </w:rPr>
        <w:t xml:space="preserve"> (the pleasure of knowledge- life pleasures- </w:t>
      </w:r>
      <w:r w:rsidR="009F23C2" w:rsidRPr="009F23C2">
        <w:rPr>
          <w:rFonts w:ascii="Calibri" w:hAnsi="Calibri" w:cs="Calibri"/>
          <w:i/>
        </w:rPr>
        <w:t>otium</w:t>
      </w:r>
      <w:r w:rsidR="009F23C2">
        <w:rPr>
          <w:rFonts w:ascii="Calibri" w:hAnsi="Calibri" w:cs="Calibri"/>
        </w:rPr>
        <w:t>)</w:t>
      </w:r>
    </w:p>
    <w:p w14:paraId="0C9C3CBD" w14:textId="6B7AD6AE" w:rsidR="009F23C2" w:rsidRDefault="009F23C2" w:rsidP="00D37C57">
      <w:pPr>
        <w:pStyle w:val="Corpotesto"/>
        <w:ind w:right="483"/>
        <w:rPr>
          <w:rFonts w:ascii="Calibri" w:hAnsi="Calibri" w:cs="Calibri"/>
        </w:rPr>
      </w:pPr>
      <w:r>
        <w:rPr>
          <w:rFonts w:ascii="Calibri" w:hAnsi="Calibri" w:cs="Calibri"/>
        </w:rPr>
        <w:t>Proto-Tourism – Pilgrimages (cultural&amp; religious)</w:t>
      </w:r>
      <w:bookmarkStart w:id="0" w:name="_GoBack"/>
      <w:bookmarkEnd w:id="0"/>
    </w:p>
    <w:p w14:paraId="1D032079" w14:textId="4DC7DCC9" w:rsidR="009F23C2" w:rsidRDefault="009F23C2" w:rsidP="00D37C57">
      <w:pPr>
        <w:pStyle w:val="Corpotesto"/>
        <w:ind w:right="483"/>
        <w:rPr>
          <w:rFonts w:ascii="Calibri" w:hAnsi="Calibri" w:cs="Calibri"/>
        </w:rPr>
      </w:pPr>
      <w:r>
        <w:rPr>
          <w:rFonts w:ascii="Calibri" w:hAnsi="Calibri" w:cs="Calibri"/>
        </w:rPr>
        <w:t>The Grand TOURS  (Europe- Extra Europe)</w:t>
      </w:r>
    </w:p>
    <w:p w14:paraId="154EC1EA" w14:textId="1D030855" w:rsidR="009F23C2" w:rsidRDefault="009F23C2" w:rsidP="00D37C57">
      <w:pPr>
        <w:pStyle w:val="Corpotesto"/>
        <w:ind w:right="483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Modern Tourisms </w:t>
      </w:r>
    </w:p>
    <w:p w14:paraId="076DDEA5" w14:textId="186354B0" w:rsidR="009F23C2" w:rsidRDefault="009F23C2" w:rsidP="00D37C57">
      <w:pPr>
        <w:pStyle w:val="Corpotesto"/>
        <w:ind w:right="483"/>
        <w:rPr>
          <w:rFonts w:ascii="Calibri" w:hAnsi="Calibri" w:cs="Calibri"/>
        </w:rPr>
      </w:pPr>
      <w:r>
        <w:rPr>
          <w:rFonts w:ascii="Calibri" w:hAnsi="Calibri" w:cs="Calibri"/>
        </w:rPr>
        <w:t>Radical Mobilities</w:t>
      </w:r>
    </w:p>
    <w:p w14:paraId="10DA2E49" w14:textId="77777777" w:rsidR="00094830" w:rsidRPr="00D37C57" w:rsidRDefault="00094830" w:rsidP="00D37C57">
      <w:pPr>
        <w:pStyle w:val="Corpotesto"/>
        <w:ind w:right="483"/>
        <w:rPr>
          <w:rFonts w:ascii="Calibri" w:hAnsi="Calibri" w:cs="Calibri"/>
        </w:rPr>
      </w:pPr>
    </w:p>
    <w:p w14:paraId="1A80D557" w14:textId="77777777" w:rsidR="00D37C57" w:rsidRPr="00D37C57" w:rsidRDefault="00D37C57">
      <w:pPr>
        <w:rPr>
          <w:b/>
          <w:lang w:val="en-US"/>
        </w:rPr>
      </w:pPr>
    </w:p>
    <w:sectPr w:rsidR="00D37C57" w:rsidRPr="00D37C57" w:rsidSect="009803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pple Color Emoji">
    <w:panose1 w:val="00000000000000000000"/>
    <w:charset w:val="00"/>
    <w:family w:val="auto"/>
    <w:pitch w:val="fixed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933CD"/>
    <w:multiLevelType w:val="hybridMultilevel"/>
    <w:tmpl w:val="2014DFDA"/>
    <w:lvl w:ilvl="0" w:tplc="2C9250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57"/>
    <w:rsid w:val="00026BA7"/>
    <w:rsid w:val="00094830"/>
    <w:rsid w:val="00097001"/>
    <w:rsid w:val="000B38E8"/>
    <w:rsid w:val="00240C35"/>
    <w:rsid w:val="00350E2A"/>
    <w:rsid w:val="003F0A3A"/>
    <w:rsid w:val="00553314"/>
    <w:rsid w:val="005735DD"/>
    <w:rsid w:val="005A5075"/>
    <w:rsid w:val="00794F40"/>
    <w:rsid w:val="007D4AB9"/>
    <w:rsid w:val="00800997"/>
    <w:rsid w:val="00973266"/>
    <w:rsid w:val="00980362"/>
    <w:rsid w:val="009F23C2"/>
    <w:rsid w:val="00AA16B4"/>
    <w:rsid w:val="00B91750"/>
    <w:rsid w:val="00BD17B7"/>
    <w:rsid w:val="00C56BE4"/>
    <w:rsid w:val="00CE333A"/>
    <w:rsid w:val="00D37C57"/>
    <w:rsid w:val="00DE2D34"/>
    <w:rsid w:val="00E11E86"/>
    <w:rsid w:val="00F27306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DB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37C57"/>
    <w:pPr>
      <w:widowControl w:val="0"/>
      <w:autoSpaceDE w:val="0"/>
      <w:autoSpaceDN w:val="0"/>
    </w:pPr>
    <w:rPr>
      <w:rFonts w:ascii="Carlito" w:eastAsia="Carlito" w:hAnsi="Carlito" w:cs="Carlito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7C57"/>
    <w:rPr>
      <w:rFonts w:ascii="Carlito" w:eastAsia="Carlito" w:hAnsi="Carlito" w:cs="Carlito"/>
      <w:lang w:val="en-US"/>
    </w:rPr>
  </w:style>
  <w:style w:type="paragraph" w:styleId="Paragrafoelenco">
    <w:name w:val="List Paragraph"/>
    <w:basedOn w:val="Normale"/>
    <w:uiPriority w:val="34"/>
    <w:qFormat/>
    <w:rsid w:val="0055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2022-11-22T15:13:00Z</dcterms:created>
  <dcterms:modified xsi:type="dcterms:W3CDTF">2022-11-22T21:37:00Z</dcterms:modified>
</cp:coreProperties>
</file>