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020A" w14:textId="2B9E9307" w:rsidR="00BE45DD" w:rsidRPr="00E716B5" w:rsidRDefault="00520535" w:rsidP="00BE45DD">
      <w:pPr>
        <w:rPr>
          <w:rFonts w:ascii="Times New Roman" w:hAnsi="Times New Roman" w:cs="Times New Roman"/>
          <w:b/>
          <w:sz w:val="28"/>
          <w:szCs w:val="28"/>
        </w:rPr>
      </w:pPr>
      <w:r>
        <w:rPr>
          <w:rFonts w:ascii="Times New Roman" w:hAnsi="Times New Roman" w:cs="Times New Roman"/>
          <w:b/>
          <w:sz w:val="28"/>
          <w:szCs w:val="28"/>
        </w:rPr>
        <w:t>ISLLI 2</w:t>
      </w:r>
      <w:r w:rsidR="00BE45DD" w:rsidRPr="00E716B5">
        <w:rPr>
          <w:rFonts w:ascii="Times New Roman" w:hAnsi="Times New Roman" w:cs="Times New Roman"/>
          <w:b/>
          <w:sz w:val="28"/>
          <w:szCs w:val="28"/>
        </w:rPr>
        <w:t xml:space="preserve"> ― </w:t>
      </w:r>
      <w:r w:rsidR="00BE45DD">
        <w:rPr>
          <w:rFonts w:ascii="Times New Roman" w:hAnsi="Times New Roman" w:cs="Times New Roman"/>
          <w:b/>
          <w:sz w:val="28"/>
          <w:szCs w:val="28"/>
        </w:rPr>
        <w:t xml:space="preserve">NOTES DE </w:t>
      </w:r>
      <w:r w:rsidR="00BE45DD" w:rsidRPr="00E716B5">
        <w:rPr>
          <w:rFonts w:ascii="Times New Roman" w:hAnsi="Times New Roman" w:cs="Times New Roman"/>
          <w:b/>
          <w:sz w:val="28"/>
          <w:szCs w:val="28"/>
        </w:rPr>
        <w:t xml:space="preserve">SYNTHÈSE ― </w:t>
      </w:r>
      <w:proofErr w:type="spellStart"/>
      <w:r w:rsidR="00BE45DD">
        <w:rPr>
          <w:rFonts w:ascii="Times New Roman" w:hAnsi="Times New Roman" w:cs="Times New Roman"/>
          <w:b/>
          <w:sz w:val="28"/>
          <w:szCs w:val="28"/>
        </w:rPr>
        <w:t>gennaio</w:t>
      </w:r>
      <w:proofErr w:type="spellEnd"/>
      <w:r w:rsidR="00BE45DD">
        <w:rPr>
          <w:rFonts w:ascii="Times New Roman" w:hAnsi="Times New Roman" w:cs="Times New Roman"/>
          <w:b/>
          <w:sz w:val="28"/>
          <w:szCs w:val="28"/>
        </w:rPr>
        <w:t xml:space="preserve"> 2025 session 2</w:t>
      </w:r>
    </w:p>
    <w:p w14:paraId="470A28E7" w14:textId="77777777" w:rsidR="00BE45DD" w:rsidRDefault="00BE45DD" w:rsidP="00BE45DD">
      <w:pPr>
        <w:pStyle w:val="Default"/>
        <w:rPr>
          <w:bCs/>
          <w:color w:val="auto"/>
          <w:sz w:val="20"/>
          <w:szCs w:val="20"/>
        </w:rPr>
      </w:pPr>
    </w:p>
    <w:p w14:paraId="6BCFF5A4" w14:textId="77777777" w:rsidR="00BE45DD" w:rsidRPr="00E716B5" w:rsidRDefault="00BE45DD" w:rsidP="00BE45DD">
      <w:pPr>
        <w:pStyle w:val="Default"/>
        <w:rPr>
          <w:bCs/>
          <w:color w:val="auto"/>
        </w:rPr>
      </w:pPr>
      <w:r w:rsidRPr="00E716B5">
        <w:rPr>
          <w:bCs/>
          <w:color w:val="auto"/>
        </w:rPr>
        <w:t>À partir des trois documents suivants, rédigez une synthèse de 280 à 310 mots.</w:t>
      </w:r>
    </w:p>
    <w:p w14:paraId="240F789C" w14:textId="77777777" w:rsidR="00BE45DD" w:rsidRDefault="00BE45DD" w:rsidP="00BE45DD">
      <w:pPr>
        <w:pStyle w:val="Default"/>
        <w:rPr>
          <w:bCs/>
          <w:color w:val="auto"/>
        </w:rPr>
      </w:pPr>
      <w:r>
        <w:rPr>
          <w:bCs/>
          <w:color w:val="auto"/>
        </w:rPr>
        <w:t xml:space="preserve">Durée de </w:t>
      </w:r>
      <w:proofErr w:type="gramStart"/>
      <w:r>
        <w:rPr>
          <w:bCs/>
          <w:color w:val="auto"/>
        </w:rPr>
        <w:t>l'épreuve:</w:t>
      </w:r>
      <w:proofErr w:type="gramEnd"/>
      <w:r>
        <w:rPr>
          <w:bCs/>
          <w:color w:val="auto"/>
        </w:rPr>
        <w:t xml:space="preserve"> 2 heures</w:t>
      </w:r>
    </w:p>
    <w:p w14:paraId="0092BF09" w14:textId="77777777" w:rsidR="00BE45DD" w:rsidRPr="00E716B5" w:rsidRDefault="00BE45DD" w:rsidP="00BE45DD">
      <w:pPr>
        <w:pStyle w:val="Default"/>
        <w:rPr>
          <w:bCs/>
          <w:color w:val="auto"/>
        </w:rPr>
      </w:pPr>
      <w:r>
        <w:rPr>
          <w:bCs/>
          <w:color w:val="auto"/>
        </w:rPr>
        <w:t>Utilisation du dictionnaire monolingue autorisée.</w:t>
      </w:r>
    </w:p>
    <w:p w14:paraId="18B75EE4" w14:textId="77777777" w:rsidR="00BE45DD" w:rsidRPr="00E716B5" w:rsidRDefault="00BE45DD" w:rsidP="00BE45DD">
      <w:pPr>
        <w:pStyle w:val="Default"/>
        <w:rPr>
          <w:bCs/>
          <w:color w:val="auto"/>
        </w:rPr>
      </w:pPr>
    </w:p>
    <w:p w14:paraId="4DC00128" w14:textId="77777777" w:rsidR="00BE45DD" w:rsidRPr="00E716B5" w:rsidRDefault="00BE45DD" w:rsidP="00BE45DD">
      <w:pPr>
        <w:jc w:val="both"/>
        <w:rPr>
          <w:rFonts w:ascii="Times New Roman" w:hAnsi="Times New Roman" w:cs="Times New Roman"/>
          <w:b/>
        </w:rPr>
      </w:pPr>
      <w:r w:rsidRPr="00676943">
        <w:rPr>
          <w:rFonts w:ascii="Times New Roman" w:hAnsi="Times New Roman" w:cs="Times New Roman"/>
          <w:b/>
          <w:highlight w:val="yellow"/>
        </w:rPr>
        <w:t>DOCUMENT 1</w:t>
      </w:r>
      <w:r w:rsidRPr="00E716B5">
        <w:rPr>
          <w:rFonts w:ascii="Times New Roman" w:hAnsi="Times New Roman" w:cs="Times New Roman"/>
          <w:b/>
        </w:rPr>
        <w:t xml:space="preserve"> </w:t>
      </w:r>
    </w:p>
    <w:p w14:paraId="5D7EC152" w14:textId="77777777" w:rsidR="00F76BA7" w:rsidRPr="00F76BA7" w:rsidRDefault="00F76BA7" w:rsidP="00F76BA7">
      <w:pPr>
        <w:rPr>
          <w:b/>
          <w:bCs/>
        </w:rPr>
      </w:pPr>
      <w:r w:rsidRPr="00F76BA7">
        <w:rPr>
          <w:b/>
          <w:bCs/>
        </w:rPr>
        <w:t>Les concours de sosies sont partout : comment comprendre ce phénomène viral ?</w:t>
      </w:r>
    </w:p>
    <w:p w14:paraId="2B7DE686" w14:textId="7A8D2B1F" w:rsidR="00F76BA7" w:rsidRDefault="00D10BCD" w:rsidP="00F76BA7">
      <w:r>
        <w:t xml:space="preserve">Par </w:t>
      </w:r>
      <w:r w:rsidR="00F76BA7">
        <w:t xml:space="preserve">Florian </w:t>
      </w:r>
      <w:proofErr w:type="spellStart"/>
      <w:r w:rsidR="00F76BA7">
        <w:t>Lorge</w:t>
      </w:r>
      <w:proofErr w:type="spellEnd"/>
    </w:p>
    <w:p w14:paraId="18016272" w14:textId="1A9E7490" w:rsidR="00F76BA7" w:rsidRPr="00F76BA7" w:rsidRDefault="00F76BA7" w:rsidP="00F76BA7">
      <w:pPr>
        <w:rPr>
          <w:sz w:val="16"/>
          <w:szCs w:val="16"/>
        </w:rPr>
      </w:pPr>
      <w:r w:rsidRPr="00F76BA7">
        <w:rPr>
          <w:sz w:val="16"/>
          <w:szCs w:val="16"/>
        </w:rPr>
        <w:t>https://www.lofficiel.com/pop-culture/les-concours-de-sosies-sont-partout-comment-comprendre-ce-phenomene-viral</w:t>
      </w:r>
    </w:p>
    <w:p w14:paraId="7C6E0EC4" w14:textId="77777777" w:rsidR="00D10BCD" w:rsidRDefault="00D10BCD" w:rsidP="00D10BCD">
      <w:pPr>
        <w:rPr>
          <w:sz w:val="16"/>
          <w:szCs w:val="16"/>
        </w:rPr>
      </w:pPr>
    </w:p>
    <w:p w14:paraId="25397D33" w14:textId="77777777" w:rsidR="00D10BCD" w:rsidRPr="00EC4734" w:rsidRDefault="00D10BCD" w:rsidP="00D10BCD">
      <w:pPr>
        <w:rPr>
          <w:sz w:val="16"/>
          <w:szCs w:val="16"/>
        </w:rPr>
      </w:pPr>
    </w:p>
    <w:p w14:paraId="2984DB14" w14:textId="77777777" w:rsidR="00D10BCD" w:rsidRDefault="00D10BCD" w:rsidP="00D10BCD">
      <w:pPr>
        <w:rPr>
          <w:sz w:val="16"/>
          <w:szCs w:val="16"/>
        </w:rPr>
      </w:pPr>
    </w:p>
    <w:p w14:paraId="68D56807" w14:textId="77777777" w:rsidR="00D10BCD" w:rsidRPr="00EC4734" w:rsidRDefault="00D10BCD" w:rsidP="00D10BCD">
      <w:pPr>
        <w:rPr>
          <w:sz w:val="16"/>
          <w:szCs w:val="16"/>
        </w:rPr>
      </w:pPr>
    </w:p>
    <w:p w14:paraId="60709059" w14:textId="343E1FE2" w:rsidR="00F76BA7" w:rsidRDefault="00F76BA7" w:rsidP="00F76BA7">
      <w:pPr>
        <w:rPr>
          <w:rFonts w:ascii="Cambria" w:hAnsi="Cambria"/>
        </w:rPr>
      </w:pPr>
      <w:r w:rsidRPr="00D10BCD">
        <w:rPr>
          <w:rFonts w:ascii="Cambria" w:hAnsi="Cambria"/>
        </w:rPr>
        <w:t>Impossible de passer à côté de cette tendance émergente : aux États-Unis, les concours de sosies se multiplient, envahissant les rues des grandes villes et créant une compétition aussi amusante qu’insolite. Désormais, certaines stars peuvent se vanter d’avoir un "sosie officiel".</w:t>
      </w:r>
    </w:p>
    <w:p w14:paraId="69EC7D58" w14:textId="77777777" w:rsidR="00F20D46" w:rsidRPr="00D10BCD" w:rsidRDefault="00F20D46" w:rsidP="00F76BA7">
      <w:pPr>
        <w:rPr>
          <w:rFonts w:ascii="Cambria" w:hAnsi="Cambria"/>
        </w:rPr>
      </w:pPr>
    </w:p>
    <w:p w14:paraId="516FD72A" w14:textId="77777777" w:rsidR="00F76BA7" w:rsidRDefault="00F76BA7" w:rsidP="00F76BA7">
      <w:pPr>
        <w:rPr>
          <w:rFonts w:ascii="Cambria" w:hAnsi="Cambria"/>
        </w:rPr>
      </w:pPr>
      <w:r w:rsidRPr="00D10BCD">
        <w:rPr>
          <w:rFonts w:ascii="Cambria" w:hAnsi="Cambria"/>
        </w:rPr>
        <w:t>L'engouement pour les concours de sosies s'explique par plusieurs facteurs qui convergent avec les tendances actuelles de la culture populaire et des réseaux sociaux. D’abord, ces compétitions offrent un moyen ludique et accessible pour les fans de se rapprocher de leurs idoles. Dans un monde où la célébrité est omniprésente, les concours de sosies permettent à chacun de se sentir un peu plus proche de ses stars préférées, tout en jouant sur l’effet de miroir.</w:t>
      </w:r>
    </w:p>
    <w:p w14:paraId="1D2015AC" w14:textId="77777777" w:rsidR="00F20D46" w:rsidRPr="00D10BCD" w:rsidRDefault="00F20D46" w:rsidP="00F76BA7">
      <w:pPr>
        <w:rPr>
          <w:rFonts w:ascii="Cambria" w:hAnsi="Cambria"/>
        </w:rPr>
      </w:pPr>
    </w:p>
    <w:p w14:paraId="33DFD2D3" w14:textId="35A35E99" w:rsidR="00F76BA7" w:rsidRDefault="00F76BA7" w:rsidP="00F76BA7">
      <w:pPr>
        <w:rPr>
          <w:rFonts w:ascii="Cambria" w:hAnsi="Cambria"/>
        </w:rPr>
      </w:pPr>
      <w:r w:rsidRPr="00D10BCD">
        <w:rPr>
          <w:rFonts w:ascii="Cambria" w:hAnsi="Cambria"/>
        </w:rPr>
        <w:t xml:space="preserve">Ensuite, cette tendance s'inscrit dans un phénomène plus large : la fascination pour les célébrités et la culture du "fan". Les concours de sosies exploitent cette dynamique en transformant les admirateurs en acteurs du processus de célébrité, leur offrant une chance, même infime, d'obtenir une reconnaissance médiatique. </w:t>
      </w:r>
    </w:p>
    <w:p w14:paraId="58E26A5E" w14:textId="77777777" w:rsidR="00F20D46" w:rsidRPr="00D10BCD" w:rsidRDefault="00F20D46" w:rsidP="00F76BA7">
      <w:pPr>
        <w:rPr>
          <w:rFonts w:ascii="Cambria" w:hAnsi="Cambria"/>
        </w:rPr>
      </w:pPr>
    </w:p>
    <w:p w14:paraId="392E00D8" w14:textId="77777777" w:rsidR="00F76BA7" w:rsidRPr="00D10BCD" w:rsidRDefault="00F76BA7" w:rsidP="00F76BA7">
      <w:pPr>
        <w:rPr>
          <w:rFonts w:ascii="Cambria" w:hAnsi="Cambria"/>
        </w:rPr>
      </w:pPr>
      <w:r w:rsidRPr="00D10BCD">
        <w:rPr>
          <w:rFonts w:ascii="Cambria" w:hAnsi="Cambria"/>
        </w:rPr>
        <w:t>Enfin, les réseaux sociaux jouent un rôle crucial dans cette dynamique. Ils permettent une diffusion rapide de ces événements, faisant d’un concours de sosies un moment de "viralité" où les images et vidéos peuvent circuler instantanément. Les participants, souvent des sosies très proches de la star, deviennent des mini-célébrités à part entière, captant l'attention d'un large public en quête de contenu divertissant et original.</w:t>
      </w:r>
    </w:p>
    <w:p w14:paraId="0C8979A6" w14:textId="77777777" w:rsidR="00F76BA7" w:rsidRDefault="00F76BA7" w:rsidP="00F76BA7">
      <w:pPr>
        <w:rPr>
          <w:rFonts w:ascii="Cambria" w:hAnsi="Cambria"/>
        </w:rPr>
      </w:pPr>
      <w:r w:rsidRPr="00D10BCD">
        <w:rPr>
          <w:rFonts w:ascii="Cambria" w:hAnsi="Cambria"/>
        </w:rPr>
        <w:t>Cette mode répond ainsi à un besoin de spectacle et de reconnaissance dans un contexte où l’identité visuelle et l’image publique jouent un rôle central, à la fois dans la vie des célébrités et dans celle de leurs fans.</w:t>
      </w:r>
    </w:p>
    <w:p w14:paraId="7D31B4EC" w14:textId="77777777" w:rsidR="00F20D46" w:rsidRPr="00D10BCD" w:rsidRDefault="00F20D46" w:rsidP="00F76BA7">
      <w:pPr>
        <w:rPr>
          <w:rFonts w:ascii="Cambria" w:hAnsi="Cambria"/>
        </w:rPr>
      </w:pPr>
    </w:p>
    <w:p w14:paraId="2B3857B0" w14:textId="77777777" w:rsidR="00F76BA7" w:rsidRDefault="00F76BA7" w:rsidP="00F76BA7">
      <w:pPr>
        <w:rPr>
          <w:rFonts w:ascii="Cambria" w:hAnsi="Cambria"/>
        </w:rPr>
      </w:pPr>
      <w:r w:rsidRPr="00D10BCD">
        <w:rPr>
          <w:rFonts w:ascii="Cambria" w:hAnsi="Cambria"/>
        </w:rPr>
        <w:t xml:space="preserve">Il n’est pas impensable que ce type de compétition fasse son apparition en Belgique ou en France dans un avenir proche. Mais quelles stars pourraient susciter un véritable engouement pour leur concours de sosies ? En Belgique, des artistes comme Angèle, Stromae, </w:t>
      </w:r>
      <w:proofErr w:type="spellStart"/>
      <w:r w:rsidRPr="00D10BCD">
        <w:rPr>
          <w:rFonts w:ascii="Cambria" w:hAnsi="Cambria"/>
        </w:rPr>
        <w:t>Shay</w:t>
      </w:r>
      <w:proofErr w:type="spellEnd"/>
      <w:r w:rsidRPr="00D10BCD">
        <w:rPr>
          <w:rFonts w:ascii="Cambria" w:hAnsi="Cambria"/>
        </w:rPr>
        <w:t xml:space="preserve"> ou encore </w:t>
      </w:r>
      <w:proofErr w:type="spellStart"/>
      <w:r w:rsidRPr="00D10BCD">
        <w:rPr>
          <w:rFonts w:ascii="Cambria" w:hAnsi="Cambria"/>
        </w:rPr>
        <w:t>Damso</w:t>
      </w:r>
      <w:proofErr w:type="spellEnd"/>
      <w:r w:rsidRPr="00D10BCD">
        <w:rPr>
          <w:rFonts w:ascii="Cambria" w:hAnsi="Cambria"/>
        </w:rPr>
        <w:t>, véritables fiertés nationales, seraient des candidats parfaits pour inspirer des sosies, et il est certain que le public se passionnerait pour ces événements.</w:t>
      </w:r>
    </w:p>
    <w:p w14:paraId="7186C7D3" w14:textId="77777777" w:rsidR="00F20D46" w:rsidRPr="00D10BCD" w:rsidRDefault="00F20D46" w:rsidP="00F76BA7">
      <w:pPr>
        <w:rPr>
          <w:rFonts w:ascii="Cambria" w:hAnsi="Cambria"/>
        </w:rPr>
      </w:pPr>
    </w:p>
    <w:p w14:paraId="3A88B147" w14:textId="77777777" w:rsidR="00F76BA7" w:rsidRPr="00D10BCD" w:rsidRDefault="00F76BA7" w:rsidP="00F76BA7">
      <w:pPr>
        <w:rPr>
          <w:rFonts w:ascii="Cambria" w:hAnsi="Cambria"/>
        </w:rPr>
      </w:pPr>
      <w:r w:rsidRPr="00D10BCD">
        <w:rPr>
          <w:rFonts w:ascii="Cambria" w:hAnsi="Cambria"/>
        </w:rPr>
        <w:t>Du côté français, un nom s’impose immédiatement : Léna Situations, la reine des réseaux sociaux et icône de Paris. Mais qui pourrait rivaliser avec son énergie débordante et son style unique dans une telle compétition ? Le défi s'annonce de taille, mais l'engouement serait sans aucun doute au rendez-vous.</w:t>
      </w:r>
    </w:p>
    <w:p w14:paraId="0B9A0D8C" w14:textId="5770E122" w:rsidR="00BE45DD" w:rsidRDefault="00BE45DD" w:rsidP="00BE45DD">
      <w:pPr>
        <w:jc w:val="both"/>
        <w:rPr>
          <w:rFonts w:ascii="Times New Roman" w:hAnsi="Times New Roman" w:cs="Times New Roman"/>
          <w:b/>
        </w:rPr>
      </w:pPr>
      <w:r w:rsidRPr="00BE45DD">
        <w:rPr>
          <w:rFonts w:ascii="Times New Roman" w:hAnsi="Times New Roman" w:cs="Times New Roman"/>
          <w:b/>
          <w:highlight w:val="yellow"/>
        </w:rPr>
        <w:lastRenderedPageBreak/>
        <w:t>DOCUMENT 2</w:t>
      </w:r>
      <w:r w:rsidRPr="00E716B5">
        <w:rPr>
          <w:rFonts w:ascii="Times New Roman" w:hAnsi="Times New Roman" w:cs="Times New Roman"/>
          <w:b/>
        </w:rPr>
        <w:t xml:space="preserve"> </w:t>
      </w:r>
    </w:p>
    <w:p w14:paraId="07E5DEFC" w14:textId="77777777" w:rsidR="00BE45DD" w:rsidRPr="00E716B5" w:rsidRDefault="00BE45DD" w:rsidP="00BE45DD">
      <w:pPr>
        <w:jc w:val="both"/>
        <w:rPr>
          <w:rFonts w:ascii="Times New Roman" w:hAnsi="Times New Roman" w:cs="Times New Roman"/>
          <w:b/>
        </w:rPr>
      </w:pPr>
    </w:p>
    <w:p w14:paraId="2D2E9F2B" w14:textId="5B46A86A" w:rsidR="00EC4734" w:rsidRPr="00EC4734" w:rsidRDefault="00EC4734" w:rsidP="00EC4734">
      <w:pPr>
        <w:rPr>
          <w:b/>
          <w:bCs/>
        </w:rPr>
      </w:pPr>
      <w:r w:rsidRPr="00EC4734">
        <w:rPr>
          <w:b/>
          <w:bCs/>
        </w:rPr>
        <w:t xml:space="preserve">L’une vit avec le sosie de Charlie Chaplin l’autre avec le sosie de Johnny Depp. À quoi ressemble la vie d’une femme de sosie ? </w:t>
      </w:r>
    </w:p>
    <w:p w14:paraId="709CF0DC" w14:textId="3E1E0759" w:rsidR="00EC4734" w:rsidRDefault="00EC4734" w:rsidP="00EC4734">
      <w:pPr>
        <w:rPr>
          <w:sz w:val="16"/>
          <w:szCs w:val="16"/>
        </w:rPr>
      </w:pPr>
      <w:hyperlink r:id="rId6" w:history="1">
        <w:r w:rsidRPr="00E25012">
          <w:rPr>
            <w:rStyle w:val="Lienhypertexte"/>
            <w:sz w:val="16"/>
            <w:szCs w:val="16"/>
          </w:rPr>
          <w:t>https://www.radiofrance.fr/franceculture/podcasts/les-pieds-sur-terre/femmes-de-sosies-7416187</w:t>
        </w:r>
      </w:hyperlink>
    </w:p>
    <w:p w14:paraId="741522C1" w14:textId="633356CC" w:rsidR="00EC4734" w:rsidRPr="00D10BCD" w:rsidRDefault="00D10BCD" w:rsidP="00EC4734">
      <w:pPr>
        <w:rPr>
          <w:rFonts w:ascii="Cambria" w:hAnsi="Cambria"/>
        </w:rPr>
      </w:pPr>
      <w:proofErr w:type="gramStart"/>
      <w:r w:rsidRPr="00D10BCD">
        <w:rPr>
          <w:rFonts w:ascii="Cambria" w:hAnsi="Cambria"/>
        </w:rPr>
        <w:t>par</w:t>
      </w:r>
      <w:proofErr w:type="gramEnd"/>
      <w:r w:rsidRPr="00D10BCD">
        <w:rPr>
          <w:rFonts w:ascii="Cambria" w:hAnsi="Cambria"/>
        </w:rPr>
        <w:t xml:space="preserve"> Alain </w:t>
      </w:r>
      <w:proofErr w:type="spellStart"/>
      <w:r w:rsidRPr="00D10BCD">
        <w:rPr>
          <w:rFonts w:ascii="Cambria" w:hAnsi="Cambria"/>
        </w:rPr>
        <w:t>Lewkowicz</w:t>
      </w:r>
      <w:proofErr w:type="spellEnd"/>
    </w:p>
    <w:p w14:paraId="15FBD4C7" w14:textId="77777777" w:rsidR="00D10BCD" w:rsidRPr="00D10BCD" w:rsidRDefault="00D10BCD" w:rsidP="00D10BCD">
      <w:pPr>
        <w:rPr>
          <w:rFonts w:ascii="Cambria" w:hAnsi="Cambria"/>
          <w:sz w:val="16"/>
          <w:szCs w:val="16"/>
        </w:rPr>
      </w:pPr>
    </w:p>
    <w:p w14:paraId="791E87AB" w14:textId="77777777" w:rsidR="00D10BCD" w:rsidRPr="00D10BCD" w:rsidRDefault="00D10BCD" w:rsidP="00D10BCD">
      <w:pPr>
        <w:rPr>
          <w:rFonts w:ascii="Cambria" w:hAnsi="Cambria"/>
          <w:sz w:val="16"/>
          <w:szCs w:val="16"/>
        </w:rPr>
      </w:pPr>
    </w:p>
    <w:p w14:paraId="23479FDD" w14:textId="77777777" w:rsidR="00D10BCD" w:rsidRPr="00D10BCD" w:rsidRDefault="00D10BCD" w:rsidP="00D10BCD">
      <w:pPr>
        <w:rPr>
          <w:rFonts w:ascii="Cambria" w:hAnsi="Cambria"/>
          <w:sz w:val="16"/>
          <w:szCs w:val="16"/>
        </w:rPr>
      </w:pPr>
    </w:p>
    <w:p w14:paraId="0DCC949D" w14:textId="77777777" w:rsidR="00D10BCD" w:rsidRPr="00D10BCD" w:rsidRDefault="00D10BCD" w:rsidP="00D10BCD">
      <w:pPr>
        <w:rPr>
          <w:rFonts w:ascii="Cambria" w:hAnsi="Cambria"/>
          <w:sz w:val="16"/>
          <w:szCs w:val="16"/>
        </w:rPr>
      </w:pPr>
    </w:p>
    <w:p w14:paraId="338C2B39" w14:textId="77777777" w:rsidR="00F20D46" w:rsidRDefault="00EC4734" w:rsidP="00EC4734">
      <w:pPr>
        <w:rPr>
          <w:rFonts w:ascii="Cambria" w:hAnsi="Cambria"/>
        </w:rPr>
      </w:pPr>
      <w:r w:rsidRPr="00D10BCD">
        <w:rPr>
          <w:rFonts w:ascii="Cambria" w:hAnsi="Cambria"/>
        </w:rPr>
        <w:t xml:space="preserve">Camille est diététicienne, mais accompagne aussi sur scène son compagnon, sosie officiel de Charlie Chaplin. Manon était fan de Johnny Depp lorsqu'elle était adolescente. Alors qu’elle rêvait de se marier avec Jack </w:t>
      </w:r>
      <w:proofErr w:type="spellStart"/>
      <w:r w:rsidRPr="00D10BCD">
        <w:rPr>
          <w:rFonts w:ascii="Cambria" w:hAnsi="Cambria"/>
        </w:rPr>
        <w:t>Sparrow</w:t>
      </w:r>
      <w:proofErr w:type="spellEnd"/>
      <w:r w:rsidRPr="00D10BCD">
        <w:rPr>
          <w:rFonts w:ascii="Cambria" w:hAnsi="Cambria"/>
        </w:rPr>
        <w:t xml:space="preserve">, elle en aime aujourd'hui le sosie. </w:t>
      </w:r>
    </w:p>
    <w:p w14:paraId="298BB806" w14:textId="77777777" w:rsidR="00F20D46" w:rsidRDefault="00F20D46" w:rsidP="00EC4734">
      <w:pPr>
        <w:rPr>
          <w:rFonts w:ascii="Cambria" w:hAnsi="Cambria"/>
        </w:rPr>
      </w:pPr>
    </w:p>
    <w:p w14:paraId="4FD1299F" w14:textId="23630A37" w:rsidR="00EC4734" w:rsidRPr="00D10BCD" w:rsidRDefault="00EC4734" w:rsidP="00EC4734">
      <w:pPr>
        <w:rPr>
          <w:rFonts w:ascii="Cambria" w:hAnsi="Cambria"/>
        </w:rPr>
      </w:pPr>
      <w:r w:rsidRPr="00D10BCD">
        <w:rPr>
          <w:rFonts w:ascii="Cambria" w:hAnsi="Cambria"/>
        </w:rPr>
        <w:t>Toutes les deux font à la fois l’expérience de la célébrité de leur compagnon, et de leur double vie.</w:t>
      </w:r>
    </w:p>
    <w:p w14:paraId="2636A2CA" w14:textId="77777777" w:rsidR="00EC4734" w:rsidRPr="00D10BCD" w:rsidRDefault="00EC4734" w:rsidP="00EC4734">
      <w:pPr>
        <w:rPr>
          <w:rFonts w:ascii="Cambria" w:hAnsi="Cambria"/>
        </w:rPr>
      </w:pPr>
      <w:r w:rsidRPr="00D10BCD">
        <w:rPr>
          <w:rFonts w:ascii="Cambria" w:hAnsi="Cambria"/>
        </w:rPr>
        <w:t xml:space="preserve">"Cette personne qui physiquement ressemble à Jack </w:t>
      </w:r>
      <w:proofErr w:type="spellStart"/>
      <w:r w:rsidRPr="00D10BCD">
        <w:rPr>
          <w:rFonts w:ascii="Cambria" w:hAnsi="Cambria"/>
        </w:rPr>
        <w:t>Sparrow</w:t>
      </w:r>
      <w:proofErr w:type="spellEnd"/>
      <w:r w:rsidRPr="00D10BCD">
        <w:rPr>
          <w:rFonts w:ascii="Cambria" w:hAnsi="Cambria"/>
        </w:rPr>
        <w:t xml:space="preserve"> dont j'étais amoureuse, c'est aussi la personne qui me correspond le mieux."</w:t>
      </w:r>
    </w:p>
    <w:p w14:paraId="190FD3AF" w14:textId="77777777" w:rsidR="00EC4734" w:rsidRPr="00D10BCD" w:rsidRDefault="00EC4734" w:rsidP="00EC4734">
      <w:pPr>
        <w:rPr>
          <w:rFonts w:ascii="Cambria" w:hAnsi="Cambria"/>
        </w:rPr>
      </w:pPr>
    </w:p>
    <w:p w14:paraId="03CD8F62" w14:textId="77777777" w:rsidR="00F20D46" w:rsidRDefault="00EC4734" w:rsidP="00EC4734">
      <w:pPr>
        <w:rPr>
          <w:rFonts w:ascii="Cambria" w:hAnsi="Cambria"/>
        </w:rPr>
      </w:pPr>
      <w:r w:rsidRPr="00D10BCD">
        <w:rPr>
          <w:rFonts w:ascii="Cambria" w:hAnsi="Cambria"/>
        </w:rPr>
        <w:t>Manon, d’abord intriguée par celui qui reproduit les traits de son acteur préféré, finit par le rencontrer car, au-delà de la ressemblance, c’est l’amour du rock et du cinéma qui les rapproche. Elle tombe amoureuse de Stéphane, qui met du temps avant d'être tout à fait lui-même, par peur de la décevoir.</w:t>
      </w:r>
    </w:p>
    <w:p w14:paraId="0F38B22D" w14:textId="701F8210" w:rsidR="00EC4734" w:rsidRPr="00D10BCD" w:rsidRDefault="00EC4734" w:rsidP="00EC4734">
      <w:pPr>
        <w:rPr>
          <w:rFonts w:ascii="Cambria" w:hAnsi="Cambria"/>
        </w:rPr>
      </w:pPr>
      <w:r w:rsidRPr="00D10BCD">
        <w:rPr>
          <w:rFonts w:ascii="Cambria" w:hAnsi="Cambria"/>
        </w:rPr>
        <w:t xml:space="preserve"> "Pour construire notre relation, il a fallu qu’on efface la personnalité de sosie […]. Une fois qu’il a compris que ce n’était pas son rôle de sosie qui m’intéressait, il s’est beaucoup plus ouvert". </w:t>
      </w:r>
    </w:p>
    <w:p w14:paraId="6FD3AC20" w14:textId="77777777" w:rsidR="00EC4734" w:rsidRPr="00D10BCD" w:rsidRDefault="00EC4734" w:rsidP="00EC4734">
      <w:pPr>
        <w:rPr>
          <w:rFonts w:ascii="Cambria" w:hAnsi="Cambria"/>
        </w:rPr>
      </w:pPr>
      <w:r w:rsidRPr="00D10BCD">
        <w:rPr>
          <w:rFonts w:ascii="Cambria" w:hAnsi="Cambria"/>
        </w:rPr>
        <w:t>"Il y en a plein qui fantasment le personnage, alors que pour moi, il est mille fois plus intéressant à découvrir derrière son costume"</w:t>
      </w:r>
    </w:p>
    <w:p w14:paraId="267F395E" w14:textId="77777777" w:rsidR="00EC4734" w:rsidRPr="00D10BCD" w:rsidRDefault="00EC4734" w:rsidP="00EC4734">
      <w:pPr>
        <w:rPr>
          <w:rFonts w:ascii="Cambria" w:hAnsi="Cambria"/>
        </w:rPr>
      </w:pPr>
    </w:p>
    <w:p w14:paraId="79C89AA5" w14:textId="229B1CF7" w:rsidR="00EC4734" w:rsidRPr="00D10BCD" w:rsidRDefault="00EC4734" w:rsidP="00EC4734">
      <w:pPr>
        <w:rPr>
          <w:rFonts w:ascii="Cambria" w:hAnsi="Cambria"/>
        </w:rPr>
      </w:pPr>
      <w:r w:rsidRPr="00D10BCD">
        <w:rPr>
          <w:rFonts w:ascii="Cambria" w:hAnsi="Cambria"/>
        </w:rPr>
        <w:t xml:space="preserve">Camille, elle, reconnaît qu'"être en couple, c'est accepter la passion de l'autre". Même lorsqu'elle cette passion implique une double vie. "Si un jour on m'avait dit que j'allais être la compagne d'un sosie de Charlie Chaplin, je n'y aurais jamais pensé. Je pensais plus avoir une vie un peu carrée, comme tout le monde, avoir sa maison, les enfants, tout ça. Et finalement pour l’instant on a la maison, mais après le reste ça sera vraiment plus tard […] parce que cette aventure autour de Charlie Chaplin est quand même omniprésente dans le quotidien". </w:t>
      </w:r>
    </w:p>
    <w:p w14:paraId="1FE1A16E" w14:textId="77777777" w:rsidR="00EC4734" w:rsidRPr="00D10BCD" w:rsidRDefault="00EC4734" w:rsidP="00EC4734">
      <w:pPr>
        <w:rPr>
          <w:rFonts w:ascii="Cambria" w:hAnsi="Cambria"/>
        </w:rPr>
      </w:pPr>
      <w:r w:rsidRPr="00D10BCD">
        <w:rPr>
          <w:rFonts w:ascii="Cambria" w:hAnsi="Cambria"/>
        </w:rPr>
        <w:t>"Pendant nos premières vacances […] il se faisait arrêter pour se faire prendre en photo"</w:t>
      </w:r>
    </w:p>
    <w:p w14:paraId="2DFACB9C" w14:textId="77777777" w:rsidR="00EC4734" w:rsidRPr="00D10BCD" w:rsidRDefault="00EC4734" w:rsidP="00EC4734">
      <w:pPr>
        <w:rPr>
          <w:rFonts w:ascii="Cambria" w:hAnsi="Cambria"/>
        </w:rPr>
      </w:pPr>
    </w:p>
    <w:p w14:paraId="0961E090" w14:textId="33B30107" w:rsidR="00EC4734" w:rsidRPr="00D10BCD" w:rsidRDefault="00EC4734" w:rsidP="00EC4734">
      <w:pPr>
        <w:rPr>
          <w:rFonts w:ascii="Cambria" w:hAnsi="Cambria"/>
        </w:rPr>
      </w:pPr>
      <w:r w:rsidRPr="00D10BCD">
        <w:rPr>
          <w:rFonts w:ascii="Cambria" w:hAnsi="Cambria"/>
        </w:rPr>
        <w:t xml:space="preserve">Toutes les deux assistent à l'engouement des fans à l'égard de leur compagnon. Elles, ne sont pas des fans, et ne sont plus troublées par la ressemblance entre l'homme et la célébrité. "Anthony, quand il n'est pas en Charlot, c'est Anthony [...]. Quand il n'est plus maquillé, c'est Anthony." </w:t>
      </w:r>
    </w:p>
    <w:p w14:paraId="11FFA4F7" w14:textId="7C312921" w:rsidR="00D10BCD" w:rsidRPr="00D10BCD" w:rsidRDefault="00D10BCD">
      <w:pPr>
        <w:rPr>
          <w:rFonts w:ascii="Cambria" w:hAnsi="Cambria"/>
        </w:rPr>
      </w:pPr>
      <w:r w:rsidRPr="00D10BCD">
        <w:rPr>
          <w:rFonts w:ascii="Cambria" w:hAnsi="Cambria"/>
        </w:rPr>
        <w:br w:type="page"/>
      </w:r>
    </w:p>
    <w:p w14:paraId="0D5EF473" w14:textId="0C8971A2" w:rsidR="00BE45DD" w:rsidRPr="00E716B5" w:rsidRDefault="00BE45DD" w:rsidP="00BE45DD">
      <w:pPr>
        <w:jc w:val="both"/>
        <w:rPr>
          <w:rFonts w:ascii="Times New Roman" w:hAnsi="Times New Roman" w:cs="Times New Roman"/>
          <w:b/>
        </w:rPr>
      </w:pPr>
      <w:r w:rsidRPr="00676943">
        <w:rPr>
          <w:rFonts w:ascii="Times New Roman" w:hAnsi="Times New Roman" w:cs="Times New Roman"/>
          <w:b/>
          <w:highlight w:val="yellow"/>
        </w:rPr>
        <w:lastRenderedPageBreak/>
        <w:t>DOCUMENT</w:t>
      </w:r>
      <w:r w:rsidRPr="00BE45DD">
        <w:rPr>
          <w:rFonts w:ascii="Times New Roman" w:hAnsi="Times New Roman" w:cs="Times New Roman"/>
          <w:b/>
          <w:highlight w:val="yellow"/>
        </w:rPr>
        <w:t xml:space="preserve"> 3</w:t>
      </w:r>
      <w:r w:rsidRPr="00E716B5">
        <w:rPr>
          <w:rFonts w:ascii="Times New Roman" w:hAnsi="Times New Roman" w:cs="Times New Roman"/>
          <w:b/>
        </w:rPr>
        <w:t xml:space="preserve"> </w:t>
      </w:r>
    </w:p>
    <w:p w14:paraId="5787BCB3" w14:textId="77777777" w:rsidR="00BE45DD" w:rsidRDefault="00BE45DD" w:rsidP="00EC4734"/>
    <w:p w14:paraId="3B2C61F5" w14:textId="77777777" w:rsidR="00DA5DCD" w:rsidRPr="00D10BCD" w:rsidRDefault="00DA5DCD" w:rsidP="00DA5DCD">
      <w:pPr>
        <w:rPr>
          <w:b/>
          <w:bCs/>
        </w:rPr>
      </w:pPr>
      <w:r w:rsidRPr="00D10BCD">
        <w:rPr>
          <w:b/>
          <w:bCs/>
        </w:rPr>
        <w:t>Zoom sur le métier de sosie du King of Pop Michael Jackson avec Lilian</w:t>
      </w:r>
    </w:p>
    <w:p w14:paraId="30B6D0D7" w14:textId="5734A29F" w:rsidR="00DA5DCD" w:rsidRPr="00DA5DCD" w:rsidRDefault="00DA5DCD" w:rsidP="00DA5DCD">
      <w:pPr>
        <w:rPr>
          <w:sz w:val="16"/>
          <w:szCs w:val="16"/>
        </w:rPr>
      </w:pPr>
      <w:r w:rsidRPr="00DA5DCD">
        <w:rPr>
          <w:sz w:val="16"/>
          <w:szCs w:val="16"/>
        </w:rPr>
        <w:t xml:space="preserve">https://www.casting.fr/conseil/663-zoom-sur-le-metier-de-sosie-du-king-of-pop-michael-jackson-avec-lilian             </w:t>
      </w:r>
    </w:p>
    <w:p w14:paraId="5E04C59C" w14:textId="489254A2" w:rsidR="00D10BCD" w:rsidRPr="00D10BCD" w:rsidRDefault="00D10BCD" w:rsidP="00D10BCD">
      <w:pPr>
        <w:rPr>
          <w:rFonts w:ascii="Cambria" w:hAnsi="Cambria"/>
        </w:rPr>
      </w:pPr>
      <w:r w:rsidRPr="00D10BCD">
        <w:rPr>
          <w:rFonts w:ascii="Cambria" w:hAnsi="Cambria"/>
        </w:rPr>
        <w:t>Interview par Casting</w:t>
      </w:r>
    </w:p>
    <w:p w14:paraId="781DCF2E" w14:textId="77777777" w:rsidR="00D10BCD" w:rsidRPr="00D10BCD" w:rsidRDefault="00D10BCD" w:rsidP="00D10BCD">
      <w:pPr>
        <w:rPr>
          <w:rFonts w:ascii="Cambria" w:hAnsi="Cambria"/>
          <w:sz w:val="16"/>
          <w:szCs w:val="16"/>
        </w:rPr>
      </w:pPr>
    </w:p>
    <w:p w14:paraId="2AA20BED" w14:textId="77777777" w:rsidR="00D10BCD" w:rsidRPr="00D10BCD" w:rsidRDefault="00D10BCD" w:rsidP="00D10BCD">
      <w:pPr>
        <w:rPr>
          <w:rFonts w:ascii="Cambria" w:hAnsi="Cambria"/>
          <w:sz w:val="16"/>
          <w:szCs w:val="16"/>
        </w:rPr>
      </w:pPr>
    </w:p>
    <w:p w14:paraId="25B05273" w14:textId="77777777" w:rsidR="00D10BCD" w:rsidRPr="00D10BCD" w:rsidRDefault="00D10BCD" w:rsidP="00D10BCD">
      <w:pPr>
        <w:rPr>
          <w:rFonts w:ascii="Cambria" w:hAnsi="Cambria"/>
          <w:sz w:val="16"/>
          <w:szCs w:val="16"/>
        </w:rPr>
      </w:pPr>
    </w:p>
    <w:p w14:paraId="68575599" w14:textId="1DF1CF83" w:rsidR="00DA5DCD" w:rsidRPr="00D10BCD" w:rsidRDefault="00DA5DCD" w:rsidP="00DA5DCD">
      <w:pPr>
        <w:rPr>
          <w:rFonts w:ascii="Cambria" w:hAnsi="Cambria"/>
        </w:rPr>
      </w:pPr>
      <w:r w:rsidRPr="00D10BCD">
        <w:rPr>
          <w:rFonts w:ascii="Cambria" w:hAnsi="Cambria"/>
        </w:rPr>
        <w:t xml:space="preserve"> -Depuis combien de temps exercez-vous le métier de sosie de Michael Jackson ?</w:t>
      </w:r>
    </w:p>
    <w:p w14:paraId="1A04315F" w14:textId="3399588F" w:rsidR="00DA5DCD" w:rsidRDefault="00DA5DCD" w:rsidP="00DA5DCD">
      <w:pPr>
        <w:rPr>
          <w:rFonts w:ascii="Cambria" w:hAnsi="Cambria"/>
        </w:rPr>
      </w:pPr>
      <w:r w:rsidRPr="00D10BCD">
        <w:rPr>
          <w:rFonts w:ascii="Cambria" w:hAnsi="Cambria"/>
        </w:rPr>
        <w:t xml:space="preserve">- Je danse du </w:t>
      </w:r>
      <w:r w:rsidR="00F20D46" w:rsidRPr="00D10BCD">
        <w:rPr>
          <w:rFonts w:ascii="Cambria" w:hAnsi="Cambria"/>
        </w:rPr>
        <w:t xml:space="preserve">Michael Jackson </w:t>
      </w:r>
      <w:r w:rsidRPr="00D10BCD">
        <w:rPr>
          <w:rFonts w:ascii="Cambria" w:hAnsi="Cambria"/>
        </w:rPr>
        <w:t>depuis mes 10 ans, mais j’ai commencé à faire des shows, avec une réelle transformation, au début des années 2000. Cela fait 10 ans maintenant, que j’en ai officiellement fait un métier.</w:t>
      </w:r>
    </w:p>
    <w:p w14:paraId="6935B9FA" w14:textId="77777777" w:rsidR="00647E05" w:rsidRPr="00D10BCD" w:rsidRDefault="00647E05" w:rsidP="00DA5DCD">
      <w:pPr>
        <w:rPr>
          <w:rFonts w:ascii="Cambria" w:hAnsi="Cambria"/>
        </w:rPr>
      </w:pPr>
    </w:p>
    <w:p w14:paraId="0A70EA9E" w14:textId="5E807E9F" w:rsidR="00DA5DCD" w:rsidRPr="00D10BCD" w:rsidRDefault="00DA5DCD" w:rsidP="00DA5DCD">
      <w:pPr>
        <w:rPr>
          <w:rFonts w:ascii="Cambria" w:hAnsi="Cambria"/>
        </w:rPr>
      </w:pPr>
      <w:r w:rsidRPr="00D10BCD">
        <w:rPr>
          <w:rFonts w:ascii="Cambria" w:hAnsi="Cambria"/>
        </w:rPr>
        <w:t>-En quoi consiste votre travail de sosie ?</w:t>
      </w:r>
    </w:p>
    <w:p w14:paraId="02A1C1F7" w14:textId="67AFDC40" w:rsidR="00DA5DCD" w:rsidRDefault="00DA5DCD" w:rsidP="00DA5DCD">
      <w:pPr>
        <w:rPr>
          <w:rFonts w:ascii="Cambria" w:hAnsi="Cambria"/>
        </w:rPr>
      </w:pPr>
      <w:r w:rsidRPr="00D10BCD">
        <w:rPr>
          <w:rFonts w:ascii="Cambria" w:hAnsi="Cambria"/>
        </w:rPr>
        <w:t>- Mon travail consiste à reproduire ce que faisai</w:t>
      </w:r>
      <w:r w:rsidR="00EA68A1">
        <w:rPr>
          <w:rFonts w:ascii="Cambria" w:hAnsi="Cambria"/>
        </w:rPr>
        <w:t>t</w:t>
      </w:r>
      <w:r w:rsidRPr="00D10BCD">
        <w:rPr>
          <w:rFonts w:ascii="Cambria" w:hAnsi="Cambria"/>
        </w:rPr>
        <w:t xml:space="preserve"> Michael Jackson sur scène, à travers un show de 30 min à 1h20 suivant les formules, en solo ou avec danseurs.</w:t>
      </w:r>
    </w:p>
    <w:p w14:paraId="45C1D480" w14:textId="77777777" w:rsidR="00647E05" w:rsidRPr="00D10BCD" w:rsidRDefault="00647E05" w:rsidP="00DA5DCD">
      <w:pPr>
        <w:rPr>
          <w:rFonts w:ascii="Cambria" w:hAnsi="Cambria"/>
        </w:rPr>
      </w:pPr>
    </w:p>
    <w:p w14:paraId="1E74ECF4" w14:textId="1DCE102E" w:rsidR="00DA5DCD" w:rsidRPr="00D10BCD" w:rsidRDefault="00DA5DCD" w:rsidP="00DA5DCD">
      <w:pPr>
        <w:rPr>
          <w:rFonts w:ascii="Cambria" w:hAnsi="Cambria"/>
        </w:rPr>
      </w:pPr>
      <w:r w:rsidRPr="00D10BCD">
        <w:rPr>
          <w:rFonts w:ascii="Cambria" w:hAnsi="Cambria"/>
        </w:rPr>
        <w:t>-Quels sont les points négatifs de ce métier ?</w:t>
      </w:r>
    </w:p>
    <w:p w14:paraId="12C68529" w14:textId="2C490F07" w:rsidR="00DA5DCD" w:rsidRPr="00D10BCD" w:rsidRDefault="00DA5DCD" w:rsidP="00DA5DCD">
      <w:pPr>
        <w:rPr>
          <w:rFonts w:ascii="Cambria" w:hAnsi="Cambria"/>
        </w:rPr>
      </w:pPr>
      <w:r w:rsidRPr="00D10BCD">
        <w:rPr>
          <w:rFonts w:ascii="Cambria" w:hAnsi="Cambria"/>
        </w:rPr>
        <w:t xml:space="preserve">- Les nombreux déplacements : je suis vraiment sur toute la </w:t>
      </w:r>
      <w:r w:rsidR="00647E05">
        <w:rPr>
          <w:rFonts w:ascii="Cambria" w:hAnsi="Cambria"/>
        </w:rPr>
        <w:t xml:space="preserve">France. </w:t>
      </w:r>
      <w:r w:rsidRPr="00D10BCD">
        <w:rPr>
          <w:rFonts w:ascii="Cambria" w:hAnsi="Cambria"/>
        </w:rPr>
        <w:t xml:space="preserve">Le maquillage : </w:t>
      </w:r>
      <w:r w:rsidR="00F20D46">
        <w:rPr>
          <w:rFonts w:ascii="Cambria" w:hAnsi="Cambria"/>
        </w:rPr>
        <w:t>j</w:t>
      </w:r>
      <w:r w:rsidRPr="00D10BCD">
        <w:rPr>
          <w:rFonts w:ascii="Cambria" w:hAnsi="Cambria"/>
        </w:rPr>
        <w:t>’ai fai</w:t>
      </w:r>
      <w:r w:rsidR="009B0E5F">
        <w:rPr>
          <w:rFonts w:ascii="Cambria" w:hAnsi="Cambria"/>
        </w:rPr>
        <w:t>t</w:t>
      </w:r>
      <w:r w:rsidRPr="00D10BCD">
        <w:rPr>
          <w:rFonts w:ascii="Cambria" w:hAnsi="Cambria"/>
        </w:rPr>
        <w:t xml:space="preserve"> le choix de ne pas transformer mon visage comme celui de Michael Jackson.</w:t>
      </w:r>
      <w:r w:rsidR="00647E05">
        <w:rPr>
          <w:rFonts w:ascii="Cambria" w:hAnsi="Cambria"/>
        </w:rPr>
        <w:t xml:space="preserve"> </w:t>
      </w:r>
      <w:r w:rsidRPr="00D10BCD">
        <w:rPr>
          <w:rFonts w:ascii="Cambria" w:hAnsi="Cambria"/>
        </w:rPr>
        <w:t>L’entretien des costumes : Michael Jackson avait une veste par chanson, en moyenne... bref pour chaque chanson environ, j’ai une veste. Je porte en moyenne, 12 vestes par show. Aussi, je dois avoir une quarantaine de vestes, pour assurer les shows en pleine période de rush et le un coût de l’entretien (pressing, machines...)</w:t>
      </w:r>
    </w:p>
    <w:p w14:paraId="1A03750B" w14:textId="77777777" w:rsidR="00647E05" w:rsidRDefault="00647E05" w:rsidP="00DA5DCD">
      <w:pPr>
        <w:rPr>
          <w:rFonts w:ascii="Cambria" w:hAnsi="Cambria"/>
        </w:rPr>
      </w:pPr>
    </w:p>
    <w:p w14:paraId="11ADD8C0" w14:textId="5561089A" w:rsidR="00647E05" w:rsidRPr="00D10BCD" w:rsidRDefault="00647E05" w:rsidP="00647E05">
      <w:pPr>
        <w:rPr>
          <w:rFonts w:ascii="Cambria" w:hAnsi="Cambria"/>
        </w:rPr>
      </w:pPr>
      <w:r w:rsidRPr="00D10BCD">
        <w:rPr>
          <w:rFonts w:ascii="Cambria" w:hAnsi="Cambria"/>
        </w:rPr>
        <w:t>-Quels sont les points positifs de ce métier ?</w:t>
      </w:r>
    </w:p>
    <w:p w14:paraId="0558009F" w14:textId="2EC4BD2D" w:rsidR="00DA5DCD" w:rsidRPr="00D10BCD" w:rsidRDefault="00DA5DCD" w:rsidP="00DA5DCD">
      <w:pPr>
        <w:rPr>
          <w:rFonts w:ascii="Cambria" w:hAnsi="Cambria"/>
        </w:rPr>
      </w:pPr>
      <w:r w:rsidRPr="00D10BCD">
        <w:rPr>
          <w:rFonts w:ascii="Cambria" w:hAnsi="Cambria"/>
        </w:rPr>
        <w:t>Vous faites de votre passion un métier</w:t>
      </w:r>
      <w:r w:rsidR="00960F52">
        <w:rPr>
          <w:rFonts w:ascii="Cambria" w:hAnsi="Cambria"/>
        </w:rPr>
        <w:t xml:space="preserve"> </w:t>
      </w:r>
      <w:r w:rsidRPr="00D10BCD">
        <w:rPr>
          <w:rFonts w:ascii="Cambria" w:hAnsi="Cambria"/>
        </w:rPr>
        <w:t xml:space="preserve">: c’est une véritable chance de pouvoir transformer votre </w:t>
      </w:r>
      <w:r w:rsidR="00960F52">
        <w:rPr>
          <w:rFonts w:ascii="Cambria" w:hAnsi="Cambria"/>
        </w:rPr>
        <w:t>« </w:t>
      </w:r>
      <w:r w:rsidRPr="00D10BCD">
        <w:rPr>
          <w:rFonts w:ascii="Cambria" w:hAnsi="Cambria"/>
        </w:rPr>
        <w:t>passion de gamin » en métier.</w:t>
      </w:r>
      <w:r w:rsidR="00EC548D">
        <w:rPr>
          <w:rFonts w:ascii="Cambria" w:hAnsi="Cambria"/>
        </w:rPr>
        <w:t xml:space="preserve"> </w:t>
      </w:r>
      <w:r w:rsidRPr="00D10BCD">
        <w:rPr>
          <w:rFonts w:ascii="Cambria" w:hAnsi="Cambria"/>
        </w:rPr>
        <w:t xml:space="preserve">Vous êtes votre propre patron, vous avez le choix de prendre ou de refuser un contrat. Vous travaillez pour vous. </w:t>
      </w:r>
      <w:proofErr w:type="gramStart"/>
      <w:r w:rsidRPr="00D10BCD">
        <w:rPr>
          <w:rFonts w:ascii="Cambria" w:hAnsi="Cambria"/>
        </w:rPr>
        <w:t>Par contre</w:t>
      </w:r>
      <w:proofErr w:type="gramEnd"/>
      <w:r w:rsidRPr="00D10BCD">
        <w:rPr>
          <w:rFonts w:ascii="Cambria" w:hAnsi="Cambria"/>
        </w:rPr>
        <w:t xml:space="preserve"> on ne compte pas les heures. Comme </w:t>
      </w:r>
      <w:r w:rsidR="00960F52">
        <w:rPr>
          <w:rFonts w:ascii="Cambria" w:hAnsi="Cambria"/>
        </w:rPr>
        <w:t>j</w:t>
      </w:r>
      <w:r w:rsidRPr="00D10BCD">
        <w:rPr>
          <w:rFonts w:ascii="Cambria" w:hAnsi="Cambria"/>
        </w:rPr>
        <w:t>e le dis souvent</w:t>
      </w:r>
      <w:r w:rsidR="00960F52">
        <w:rPr>
          <w:rFonts w:ascii="Cambria" w:hAnsi="Cambria"/>
        </w:rPr>
        <w:t xml:space="preserve"> </w:t>
      </w:r>
      <w:r w:rsidRPr="00D10BCD">
        <w:rPr>
          <w:rFonts w:ascii="Cambria" w:hAnsi="Cambria"/>
        </w:rPr>
        <w:t>: « Plus j’ai de travail, plus je suis heureux ».</w:t>
      </w:r>
      <w:r w:rsidR="00AE0CF2">
        <w:rPr>
          <w:rFonts w:ascii="Cambria" w:hAnsi="Cambria"/>
        </w:rPr>
        <w:t xml:space="preserve"> </w:t>
      </w:r>
      <w:r w:rsidRPr="00D10BCD">
        <w:rPr>
          <w:rFonts w:ascii="Cambria" w:hAnsi="Cambria"/>
        </w:rPr>
        <w:t>Certaines personnes ont une véritable « affection » pour l’icône que je représente. Il est parfois assez troublant de déclencher de telles émotions, comme des pleurs ou des cris. Mais quand vous touchez un fan au plus profond, vous êtes juste ravi.</w:t>
      </w:r>
    </w:p>
    <w:p w14:paraId="79EF496C" w14:textId="77777777" w:rsidR="00DA5DCD" w:rsidRPr="00D10BCD" w:rsidRDefault="00DA5DCD" w:rsidP="00DA5DCD">
      <w:pPr>
        <w:rPr>
          <w:rFonts w:ascii="Cambria" w:hAnsi="Cambria"/>
        </w:rPr>
      </w:pPr>
    </w:p>
    <w:p w14:paraId="056B74C4" w14:textId="3908CD01" w:rsidR="00DA5DCD" w:rsidRPr="00D10BCD" w:rsidRDefault="00AE0CF2" w:rsidP="00DA5DCD">
      <w:pPr>
        <w:rPr>
          <w:rFonts w:ascii="Cambria" w:hAnsi="Cambria"/>
        </w:rPr>
      </w:pPr>
      <w:r>
        <w:rPr>
          <w:rFonts w:ascii="Cambria" w:hAnsi="Cambria"/>
        </w:rPr>
        <w:t>-</w:t>
      </w:r>
      <w:r w:rsidR="00DA5DCD" w:rsidRPr="00D10BCD">
        <w:rPr>
          <w:rFonts w:ascii="Cambria" w:hAnsi="Cambria"/>
        </w:rPr>
        <w:t>Combien d’heures de travail par jour consacrez-vous à votre apparence ?</w:t>
      </w:r>
    </w:p>
    <w:p w14:paraId="5A31A1FA" w14:textId="776C281A" w:rsidR="00DA5DCD" w:rsidRPr="00D10BCD" w:rsidRDefault="00DA5DCD" w:rsidP="00DA5DCD">
      <w:pPr>
        <w:rPr>
          <w:rFonts w:ascii="Cambria" w:hAnsi="Cambria"/>
        </w:rPr>
      </w:pPr>
      <w:r w:rsidRPr="00D10BCD">
        <w:rPr>
          <w:rFonts w:ascii="Cambria" w:hAnsi="Cambria"/>
        </w:rPr>
        <w:t>L : Par jour je ne peux pas dire... en tout cas, je fais entre 5 à 7 h de fitness par semaine afin de garder la ligne et de travailler mon cardio, car je n’ai plus 20 ans</w:t>
      </w:r>
      <w:r w:rsidR="00647E05">
        <w:rPr>
          <w:rFonts w:ascii="Cambria" w:hAnsi="Cambria"/>
        </w:rPr>
        <w:t xml:space="preserve"> </w:t>
      </w:r>
      <w:r w:rsidRPr="00D10BCD">
        <w:rPr>
          <w:rFonts w:ascii="Cambria" w:hAnsi="Cambria"/>
        </w:rPr>
        <w:t>!</w:t>
      </w:r>
    </w:p>
    <w:p w14:paraId="3D1FD6BA" w14:textId="77777777" w:rsidR="00DA5DCD" w:rsidRPr="00D10BCD" w:rsidRDefault="00DA5DCD" w:rsidP="00DA5DCD">
      <w:pPr>
        <w:rPr>
          <w:rFonts w:ascii="Cambria" w:hAnsi="Cambria"/>
        </w:rPr>
      </w:pPr>
    </w:p>
    <w:p w14:paraId="097D6E6C" w14:textId="18C4EB15" w:rsidR="00DA5DCD" w:rsidRPr="00D10BCD" w:rsidRDefault="00AE0CF2" w:rsidP="00DA5DCD">
      <w:pPr>
        <w:rPr>
          <w:rFonts w:ascii="Cambria" w:hAnsi="Cambria"/>
        </w:rPr>
      </w:pPr>
      <w:r>
        <w:rPr>
          <w:rFonts w:ascii="Cambria" w:hAnsi="Cambria"/>
        </w:rPr>
        <w:t>-</w:t>
      </w:r>
      <w:r w:rsidR="00DA5DCD" w:rsidRPr="00D10BCD">
        <w:rPr>
          <w:rFonts w:ascii="Cambria" w:hAnsi="Cambria"/>
        </w:rPr>
        <w:t>Avez-vous suivi une formation pour être un bon sosie ? Si oui laquelle ?</w:t>
      </w:r>
    </w:p>
    <w:p w14:paraId="5DD5306F" w14:textId="03F8CCFB" w:rsidR="00DA5DCD" w:rsidRPr="00D10BCD" w:rsidRDefault="00DA5DCD" w:rsidP="00DA5DCD">
      <w:pPr>
        <w:rPr>
          <w:rFonts w:ascii="Cambria" w:hAnsi="Cambria"/>
        </w:rPr>
      </w:pPr>
      <w:r w:rsidRPr="00D10BCD">
        <w:rPr>
          <w:rFonts w:ascii="Cambria" w:hAnsi="Cambria"/>
        </w:rPr>
        <w:t xml:space="preserve">L : Aucune école de « Michael </w:t>
      </w:r>
      <w:proofErr w:type="spellStart"/>
      <w:r w:rsidRPr="00D10BCD">
        <w:rPr>
          <w:rFonts w:ascii="Cambria" w:hAnsi="Cambria"/>
        </w:rPr>
        <w:t>Jacksonage</w:t>
      </w:r>
      <w:proofErr w:type="spellEnd"/>
      <w:r w:rsidRPr="00D10BCD">
        <w:rPr>
          <w:rFonts w:ascii="Cambria" w:hAnsi="Cambria"/>
        </w:rPr>
        <w:t xml:space="preserve"> » n’existe ! En ce qui me concerne, j’ai suivi une formation de danse mais j’ai surtout bénéficié de mon métier avant, Responsable Animation en Village Vacances ou j’ai appris à être organisé et à rester zen, même quand les choses ne tournent pas rond.</w:t>
      </w:r>
    </w:p>
    <w:p w14:paraId="56B00051" w14:textId="77777777" w:rsidR="00DA5DCD" w:rsidRPr="00D10BCD" w:rsidRDefault="00DA5DCD" w:rsidP="00DA5DCD">
      <w:pPr>
        <w:rPr>
          <w:rFonts w:ascii="Cambria" w:hAnsi="Cambria"/>
        </w:rPr>
      </w:pPr>
    </w:p>
    <w:p w14:paraId="39091624" w14:textId="77777777" w:rsidR="00DA5DCD" w:rsidRPr="00D10BCD" w:rsidRDefault="00DA5DCD" w:rsidP="00DA5DCD">
      <w:pPr>
        <w:rPr>
          <w:rFonts w:ascii="Cambria" w:hAnsi="Cambria"/>
        </w:rPr>
      </w:pPr>
      <w:r w:rsidRPr="00D10BCD">
        <w:rPr>
          <w:rFonts w:ascii="Cambria" w:hAnsi="Cambria"/>
        </w:rPr>
        <w:t xml:space="preserve"> </w:t>
      </w:r>
    </w:p>
    <w:p w14:paraId="02BBD991" w14:textId="68719858" w:rsidR="00DA5DCD" w:rsidRPr="00D10BCD" w:rsidRDefault="00DA5DCD" w:rsidP="00DA5DCD">
      <w:pPr>
        <w:rPr>
          <w:rFonts w:ascii="Cambria" w:hAnsi="Cambria"/>
        </w:rPr>
      </w:pPr>
    </w:p>
    <w:sectPr w:rsidR="00DA5DCD" w:rsidRPr="00D10BC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E5A9" w14:textId="77777777" w:rsidR="007D1539" w:rsidRDefault="007D1539" w:rsidP="00CE2916">
      <w:r>
        <w:separator/>
      </w:r>
    </w:p>
  </w:endnote>
  <w:endnote w:type="continuationSeparator" w:id="0">
    <w:p w14:paraId="38F36B87" w14:textId="77777777" w:rsidR="007D1539" w:rsidRDefault="007D1539" w:rsidP="00CE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69116037"/>
      <w:docPartObj>
        <w:docPartGallery w:val="Page Numbers (Bottom of Page)"/>
        <w:docPartUnique/>
      </w:docPartObj>
    </w:sdtPr>
    <w:sdtContent>
      <w:p w14:paraId="4EFEFF2C" w14:textId="5DFD0E81" w:rsidR="00CE2916" w:rsidRDefault="00CE2916" w:rsidP="00E2501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6E80B1C" w14:textId="77777777" w:rsidR="00CE2916" w:rsidRDefault="00CE2916" w:rsidP="00CE291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77654868"/>
      <w:docPartObj>
        <w:docPartGallery w:val="Page Numbers (Bottom of Page)"/>
        <w:docPartUnique/>
      </w:docPartObj>
    </w:sdtPr>
    <w:sdtContent>
      <w:p w14:paraId="12A96B1C" w14:textId="39E28196" w:rsidR="00CE2916" w:rsidRDefault="00CE2916" w:rsidP="00E2501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BA42196" w14:textId="77777777" w:rsidR="00CE2916" w:rsidRDefault="00CE2916" w:rsidP="00CE291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36FA" w14:textId="77777777" w:rsidR="007D1539" w:rsidRDefault="007D1539" w:rsidP="00CE2916">
      <w:r>
        <w:separator/>
      </w:r>
    </w:p>
  </w:footnote>
  <w:footnote w:type="continuationSeparator" w:id="0">
    <w:p w14:paraId="4D6D6112" w14:textId="77777777" w:rsidR="007D1539" w:rsidRDefault="007D1539" w:rsidP="00CE2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F4"/>
    <w:rsid w:val="0000189B"/>
    <w:rsid w:val="000C429E"/>
    <w:rsid w:val="001603F4"/>
    <w:rsid w:val="00270E44"/>
    <w:rsid w:val="002930D9"/>
    <w:rsid w:val="0033252D"/>
    <w:rsid w:val="00343CD1"/>
    <w:rsid w:val="00437D3D"/>
    <w:rsid w:val="00520535"/>
    <w:rsid w:val="00554586"/>
    <w:rsid w:val="005B3365"/>
    <w:rsid w:val="005B394C"/>
    <w:rsid w:val="005D6568"/>
    <w:rsid w:val="00647E05"/>
    <w:rsid w:val="00693911"/>
    <w:rsid w:val="006F6A4C"/>
    <w:rsid w:val="007D1539"/>
    <w:rsid w:val="007D4018"/>
    <w:rsid w:val="00960F52"/>
    <w:rsid w:val="009B0E5F"/>
    <w:rsid w:val="00A7593B"/>
    <w:rsid w:val="00AE0CF2"/>
    <w:rsid w:val="00B95EB8"/>
    <w:rsid w:val="00BE45DD"/>
    <w:rsid w:val="00CC1529"/>
    <w:rsid w:val="00CE2916"/>
    <w:rsid w:val="00D0523A"/>
    <w:rsid w:val="00D05AB7"/>
    <w:rsid w:val="00D10BCD"/>
    <w:rsid w:val="00DA5DCD"/>
    <w:rsid w:val="00DE6710"/>
    <w:rsid w:val="00E12B13"/>
    <w:rsid w:val="00EA68A1"/>
    <w:rsid w:val="00EB1DDD"/>
    <w:rsid w:val="00EC4734"/>
    <w:rsid w:val="00EC548D"/>
    <w:rsid w:val="00F20D46"/>
    <w:rsid w:val="00F7149A"/>
    <w:rsid w:val="00F76BA7"/>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318397F6"/>
  <w15:chartTrackingRefBased/>
  <w15:docId w15:val="{C74FBB48-C3DB-0848-8044-EAC60185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160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0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03F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03F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03F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03F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03F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03F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03F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03F4"/>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1603F4"/>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1603F4"/>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1603F4"/>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1603F4"/>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1603F4"/>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1603F4"/>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1603F4"/>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1603F4"/>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1603F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03F4"/>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1603F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03F4"/>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1603F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603F4"/>
    <w:rPr>
      <w:i/>
      <w:iCs/>
      <w:color w:val="404040" w:themeColor="text1" w:themeTint="BF"/>
      <w:lang w:val="fr-FR"/>
    </w:rPr>
  </w:style>
  <w:style w:type="paragraph" w:styleId="Paragraphedeliste">
    <w:name w:val="List Paragraph"/>
    <w:basedOn w:val="Normal"/>
    <w:uiPriority w:val="34"/>
    <w:qFormat/>
    <w:rsid w:val="001603F4"/>
    <w:pPr>
      <w:ind w:left="720"/>
      <w:contextualSpacing/>
    </w:pPr>
  </w:style>
  <w:style w:type="character" w:styleId="Accentuationintense">
    <w:name w:val="Intense Emphasis"/>
    <w:basedOn w:val="Policepardfaut"/>
    <w:uiPriority w:val="21"/>
    <w:qFormat/>
    <w:rsid w:val="001603F4"/>
    <w:rPr>
      <w:i/>
      <w:iCs/>
      <w:color w:val="0F4761" w:themeColor="accent1" w:themeShade="BF"/>
    </w:rPr>
  </w:style>
  <w:style w:type="paragraph" w:styleId="Citationintense">
    <w:name w:val="Intense Quote"/>
    <w:basedOn w:val="Normal"/>
    <w:next w:val="Normal"/>
    <w:link w:val="CitationintenseCar"/>
    <w:uiPriority w:val="30"/>
    <w:qFormat/>
    <w:rsid w:val="00160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03F4"/>
    <w:rPr>
      <w:i/>
      <w:iCs/>
      <w:color w:val="0F4761" w:themeColor="accent1" w:themeShade="BF"/>
      <w:lang w:val="fr-FR"/>
    </w:rPr>
  </w:style>
  <w:style w:type="character" w:styleId="Rfrenceintense">
    <w:name w:val="Intense Reference"/>
    <w:basedOn w:val="Policepardfaut"/>
    <w:uiPriority w:val="32"/>
    <w:qFormat/>
    <w:rsid w:val="001603F4"/>
    <w:rPr>
      <w:b/>
      <w:bCs/>
      <w:smallCaps/>
      <w:color w:val="0F4761" w:themeColor="accent1" w:themeShade="BF"/>
      <w:spacing w:val="5"/>
    </w:rPr>
  </w:style>
  <w:style w:type="character" w:styleId="Lienhypertexte">
    <w:name w:val="Hyperlink"/>
    <w:basedOn w:val="Policepardfaut"/>
    <w:uiPriority w:val="99"/>
    <w:unhideWhenUsed/>
    <w:rsid w:val="00EC4734"/>
    <w:rPr>
      <w:color w:val="467886" w:themeColor="hyperlink"/>
      <w:u w:val="single"/>
    </w:rPr>
  </w:style>
  <w:style w:type="character" w:styleId="Mentionnonrsolue">
    <w:name w:val="Unresolved Mention"/>
    <w:basedOn w:val="Policepardfaut"/>
    <w:uiPriority w:val="99"/>
    <w:semiHidden/>
    <w:unhideWhenUsed/>
    <w:rsid w:val="00EC4734"/>
    <w:rPr>
      <w:color w:val="605E5C"/>
      <w:shd w:val="clear" w:color="auto" w:fill="E1DFDD"/>
    </w:rPr>
  </w:style>
  <w:style w:type="paragraph" w:customStyle="1" w:styleId="Default">
    <w:name w:val="Default"/>
    <w:rsid w:val="00BE45DD"/>
    <w:pPr>
      <w:autoSpaceDE w:val="0"/>
      <w:autoSpaceDN w:val="0"/>
      <w:adjustRightInd w:val="0"/>
    </w:pPr>
    <w:rPr>
      <w:rFonts w:ascii="Times New Roman" w:hAnsi="Times New Roman" w:cs="Times New Roman"/>
      <w:color w:val="000000"/>
      <w:kern w:val="0"/>
      <w:lang w:val="fr-FR"/>
      <w14:ligatures w14:val="none"/>
    </w:rPr>
  </w:style>
  <w:style w:type="paragraph" w:styleId="Pieddepage">
    <w:name w:val="footer"/>
    <w:basedOn w:val="Normal"/>
    <w:link w:val="PieddepageCar"/>
    <w:uiPriority w:val="99"/>
    <w:unhideWhenUsed/>
    <w:rsid w:val="00CE2916"/>
    <w:pPr>
      <w:tabs>
        <w:tab w:val="center" w:pos="4513"/>
        <w:tab w:val="right" w:pos="9026"/>
      </w:tabs>
    </w:pPr>
  </w:style>
  <w:style w:type="character" w:customStyle="1" w:styleId="PieddepageCar">
    <w:name w:val="Pied de page Car"/>
    <w:basedOn w:val="Policepardfaut"/>
    <w:link w:val="Pieddepage"/>
    <w:uiPriority w:val="99"/>
    <w:rsid w:val="00CE2916"/>
    <w:rPr>
      <w:lang w:val="fr-FR"/>
    </w:rPr>
  </w:style>
  <w:style w:type="character" w:styleId="Numrodepage">
    <w:name w:val="page number"/>
    <w:basedOn w:val="Policepardfaut"/>
    <w:uiPriority w:val="99"/>
    <w:semiHidden/>
    <w:unhideWhenUsed/>
    <w:rsid w:val="00CE2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diofrance.fr/franceculture/podcasts/les-pieds-sur-terre/femmes-de-sosies-741618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1427</Words>
  <Characters>6493</Characters>
  <Application>Microsoft Office Word</Application>
  <DocSecurity>0</DocSecurity>
  <Lines>113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20</cp:revision>
  <cp:lastPrinted>2025-01-25T08:15:00Z</cp:lastPrinted>
  <dcterms:created xsi:type="dcterms:W3CDTF">2025-01-21T17:31:00Z</dcterms:created>
  <dcterms:modified xsi:type="dcterms:W3CDTF">2025-01-25T08:17:00Z</dcterms:modified>
</cp:coreProperties>
</file>