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F5B3" w14:textId="6E663CF5" w:rsidR="0058763C" w:rsidRDefault="0058763C" w:rsidP="002A2501">
      <w:pPr>
        <w:snapToGrid w:val="0"/>
        <w:spacing w:before="24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501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QUIZ </w:t>
      </w:r>
      <w:r w:rsidR="00542F97" w:rsidRPr="002A2501">
        <w:rPr>
          <w:rFonts w:ascii="Times New Roman" w:hAnsi="Times New Roman" w:cs="Times New Roman" w:hint="eastAsia"/>
          <w:b/>
          <w:bCs/>
          <w:sz w:val="28"/>
          <w:szCs w:val="28"/>
        </w:rPr>
        <w:t>2</w:t>
      </w:r>
    </w:p>
    <w:p w14:paraId="30441A06" w14:textId="50D50859" w:rsidR="009A5074" w:rsidRDefault="009A5074" w:rsidP="009A5074">
      <w:pPr>
        <w:snapToGrid w:val="0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BD555E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Instructions: Read the following </w:t>
      </w:r>
      <w:r>
        <w:rPr>
          <w:rFonts w:ascii="Times New Roman" w:hAnsi="Times New Roman" w:cs="Times New Roman" w:hint="eastAsia"/>
          <w:b/>
          <w:bCs/>
          <w:sz w:val="24"/>
          <w:szCs w:val="24"/>
          <w14:ligatures w14:val="none"/>
        </w:rPr>
        <w:t>sentence</w:t>
      </w:r>
      <w:r w:rsidRPr="00BD555E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s carefully and choose the </w:t>
      </w:r>
      <w:r>
        <w:rPr>
          <w:rFonts w:ascii="Times New Roman" w:hAnsi="Times New Roman" w:cs="Times New Roman" w:hint="eastAsia"/>
          <w:b/>
          <w:bCs/>
          <w:sz w:val="24"/>
          <w:szCs w:val="24"/>
          <w14:ligatures w14:val="none"/>
        </w:rPr>
        <w:t>words indicated in the box</w:t>
      </w:r>
      <w:r w:rsidRPr="00BD555E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 that best describe the answer.</w:t>
      </w:r>
    </w:p>
    <w:p w14:paraId="0D803A8C" w14:textId="77777777" w:rsidR="009A5074" w:rsidRPr="009A5074" w:rsidRDefault="009A5074" w:rsidP="009A5074">
      <w:pPr>
        <w:snapToGrid w:val="0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54FC4276" w14:textId="77777777" w:rsidR="00A15635" w:rsidRDefault="0013776F" w:rsidP="0013776F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B46394">
        <w:rPr>
          <w:rFonts w:ascii="Times New Roman" w:hAnsi="Times New Roman" w:cs="Times New Roman"/>
          <w:sz w:val="24"/>
          <w:szCs w:val="24"/>
        </w:rPr>
        <w:t>The selection of countries that are geographically and/or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46394">
        <w:rPr>
          <w:rFonts w:ascii="Times New Roman" w:hAnsi="Times New Roman" w:cs="Times New Roman"/>
          <w:sz w:val="24"/>
          <w:szCs w:val="24"/>
        </w:rPr>
        <w:t>culturally similar can reduce</w:t>
      </w:r>
    </w:p>
    <w:p w14:paraId="33FFB31E" w14:textId="400D20FA" w:rsidR="0013776F" w:rsidRDefault="00A15635" w:rsidP="00A15635">
      <w:pPr>
        <w:pStyle w:val="a3"/>
        <w:snapToGrid w:val="0"/>
        <w:ind w:leftChars="0" w:left="440"/>
        <w:rPr>
          <w:rFonts w:ascii="Times New Roman" w:hAnsi="Times New Roman" w:cs="Times New Roman"/>
          <w:sz w:val="24"/>
          <w:szCs w:val="24"/>
        </w:rPr>
      </w:pPr>
      <w:bookmarkStart w:id="0" w:name="_Hlk162171749"/>
      <w:r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 w:rsid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bookmarkEnd w:id="0"/>
      <w:r w:rsidR="0013776F" w:rsidRPr="00B46394">
        <w:rPr>
          <w:rFonts w:ascii="Times New Roman" w:hAnsi="Times New Roman" w:cs="Times New Roman"/>
          <w:sz w:val="24"/>
          <w:szCs w:val="24"/>
        </w:rPr>
        <w:t xml:space="preserve"> and encourage more</w:t>
      </w:r>
      <w:r w:rsidR="0013776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3776F" w:rsidRPr="00B46394">
        <w:rPr>
          <w:rFonts w:ascii="Times New Roman" w:hAnsi="Times New Roman" w:cs="Times New Roman"/>
          <w:sz w:val="24"/>
          <w:szCs w:val="24"/>
        </w:rPr>
        <w:t>proactive attitudes on the part of companies towards the development of their</w:t>
      </w:r>
      <w:r w:rsidR="0013776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3776F" w:rsidRPr="00B46394">
        <w:rPr>
          <w:rFonts w:ascii="Times New Roman" w:hAnsi="Times New Roman" w:cs="Times New Roman"/>
          <w:sz w:val="24"/>
          <w:szCs w:val="24"/>
        </w:rPr>
        <w:t>international businesses</w:t>
      </w:r>
      <w:r w:rsidR="0013776F">
        <w:rPr>
          <w:rFonts w:ascii="Times New Roman" w:hAnsi="Times New Roman" w:cs="Times New Roman" w:hint="eastAsia"/>
          <w:sz w:val="24"/>
          <w:szCs w:val="24"/>
        </w:rPr>
        <w:t>.</w:t>
      </w:r>
    </w:p>
    <w:p w14:paraId="5E99C4B9" w14:textId="5A4DB777" w:rsidR="0013776F" w:rsidRDefault="00A15635" w:rsidP="0013776F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</w:t>
      </w:r>
      <w:r w:rsid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 </w:t>
      </w:r>
      <w:r w:rsidR="0013776F" w:rsidRPr="00515D31">
        <w:rPr>
          <w:rFonts w:ascii="Times New Roman" w:hAnsi="Times New Roman" w:cs="Times New Roman" w:hint="eastAsia"/>
          <w:sz w:val="24"/>
          <w:szCs w:val="24"/>
        </w:rPr>
        <w:t xml:space="preserve"> is</w:t>
      </w:r>
      <w:r w:rsidR="0013776F" w:rsidRPr="00515D31">
        <w:rPr>
          <w:rFonts w:ascii="Times New Roman" w:hAnsi="Times New Roman" w:cs="Times New Roman"/>
          <w:sz w:val="24"/>
          <w:szCs w:val="24"/>
        </w:rPr>
        <w:t xml:space="preserve"> defined it as expansion of</w:t>
      </w:r>
      <w:r w:rsidR="0013776F" w:rsidRPr="00515D3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3776F" w:rsidRPr="00515D31">
        <w:rPr>
          <w:rFonts w:ascii="Times New Roman" w:hAnsi="Times New Roman" w:cs="Times New Roman"/>
          <w:sz w:val="24"/>
          <w:szCs w:val="24"/>
        </w:rPr>
        <w:t>companies across the borders of global regions and countries into different</w:t>
      </w:r>
      <w:r w:rsidR="0013776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3776F" w:rsidRPr="00515D31">
        <w:rPr>
          <w:rFonts w:ascii="Times New Roman" w:hAnsi="Times New Roman" w:cs="Times New Roman"/>
          <w:sz w:val="24"/>
          <w:szCs w:val="24"/>
        </w:rPr>
        <w:t>geographic locations, or markets</w:t>
      </w:r>
      <w:r w:rsidR="0013776F">
        <w:rPr>
          <w:rFonts w:ascii="Times New Roman" w:hAnsi="Times New Roman" w:cs="Times New Roman" w:hint="eastAsia"/>
          <w:sz w:val="24"/>
          <w:szCs w:val="24"/>
        </w:rPr>
        <w:t>.</w:t>
      </w:r>
    </w:p>
    <w:p w14:paraId="000707F1" w14:textId="1683490D" w:rsidR="0013776F" w:rsidRDefault="0013776F" w:rsidP="0013776F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A05C26">
        <w:rPr>
          <w:rFonts w:ascii="Times New Roman" w:hAnsi="Times New Roman" w:cs="Times New Roman"/>
          <w:sz w:val="24"/>
          <w:szCs w:val="24"/>
        </w:rPr>
        <w:t>CEOs educated to a greater degree are more likely to tolerate</w:t>
      </w:r>
      <w:r w:rsidRPr="00A05C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ambiguity and take risks. Their advanced knowledge and greater</w:t>
      </w:r>
      <w:r w:rsidRPr="00A05C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 xml:space="preserve">cognitive ability may enhance their </w:t>
      </w:r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</w:t>
      </w:r>
      <w:r w:rsid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proofErr w:type="gramStart"/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</w:p>
    <w:p w14:paraId="6E639CA5" w14:textId="560F6528" w:rsidR="0058763C" w:rsidRDefault="00755570" w:rsidP="00755570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755570">
        <w:rPr>
          <w:rFonts w:ascii="Times New Roman" w:hAnsi="Times New Roman" w:cs="Times New Roman" w:hint="eastAsia"/>
          <w:sz w:val="24"/>
          <w:szCs w:val="24"/>
        </w:rPr>
        <w:t>T</w:t>
      </w:r>
      <w:r w:rsidRPr="00755570">
        <w:rPr>
          <w:rFonts w:ascii="Times New Roman" w:hAnsi="Times New Roman" w:cs="Times New Roman"/>
          <w:sz w:val="24"/>
          <w:szCs w:val="24"/>
        </w:rPr>
        <w:t>he literature of international</w:t>
      </w:r>
      <w:r w:rsidRPr="0075557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55570">
        <w:rPr>
          <w:rFonts w:ascii="Times New Roman" w:hAnsi="Times New Roman" w:cs="Times New Roman"/>
          <w:sz w:val="24"/>
          <w:szCs w:val="24"/>
        </w:rPr>
        <w:t xml:space="preserve">entrepreneurship eschewed the historical </w:t>
      </w:r>
      <w:r w:rsidRPr="00755570">
        <w:rPr>
          <w:rFonts w:ascii="Times New Roman" w:hAnsi="Times New Roman" w:cs="Times New Roman" w:hint="eastAsia"/>
          <w:sz w:val="24"/>
          <w:szCs w:val="24"/>
        </w:rPr>
        <w:t xml:space="preserve">international business </w:t>
      </w:r>
      <w:r w:rsidRPr="00755570">
        <w:rPr>
          <w:rFonts w:ascii="Times New Roman" w:hAnsi="Times New Roman" w:cs="Times New Roman"/>
          <w:sz w:val="24"/>
          <w:szCs w:val="24"/>
        </w:rPr>
        <w:t>presumption of risk-averse managers, instead conceptualizing internationalization as entrepreneurial</w:t>
      </w:r>
      <w:r w:rsidRPr="0075557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55570">
        <w:rPr>
          <w:rFonts w:ascii="Times New Roman" w:hAnsi="Times New Roman" w:cs="Times New Roman"/>
          <w:sz w:val="24"/>
          <w:szCs w:val="24"/>
        </w:rPr>
        <w:t xml:space="preserve">behavior driven by individuals with greater </w:t>
      </w:r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</w:t>
      </w:r>
      <w:r w:rsid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proofErr w:type="gramStart"/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</w:t>
      </w:r>
      <w:r w:rsidRPr="007555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4017D96" w14:textId="48974A2D" w:rsidR="00417EB0" w:rsidRDefault="00A15635" w:rsidP="00B93651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 w:rsid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 w:rsidR="00B93651" w:rsidRPr="00B93651">
        <w:rPr>
          <w:rFonts w:ascii="Times New Roman" w:hAnsi="Times New Roman" w:cs="Times New Roman"/>
          <w:sz w:val="24"/>
          <w:szCs w:val="24"/>
        </w:rPr>
        <w:t xml:space="preserve"> are a means by which a multinational firm can achieve a strong position in a host country despite </w:t>
      </w:r>
      <w:proofErr w:type="gramStart"/>
      <w:r w:rsidR="00B93651" w:rsidRPr="00B93651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="00B93651" w:rsidRPr="00B93651">
        <w:rPr>
          <w:rFonts w:ascii="Times New Roman" w:hAnsi="Times New Roman" w:cs="Times New Roman"/>
          <w:sz w:val="24"/>
          <w:szCs w:val="24"/>
        </w:rPr>
        <w:t xml:space="preserve"> having local knowledge disadvantages compared to local firms</w:t>
      </w:r>
      <w:r w:rsidR="00B93651">
        <w:rPr>
          <w:rFonts w:ascii="Times New Roman" w:hAnsi="Times New Roman" w:cs="Times New Roman" w:hint="eastAsia"/>
          <w:sz w:val="24"/>
          <w:szCs w:val="24"/>
        </w:rPr>
        <w:t>.</w:t>
      </w:r>
    </w:p>
    <w:p w14:paraId="699F5941" w14:textId="05C791B0" w:rsidR="0013776F" w:rsidRDefault="0013776F" w:rsidP="0013776F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A05C26">
        <w:rPr>
          <w:rFonts w:ascii="Times New Roman" w:hAnsi="Times New Roman" w:cs="Times New Roman" w:hint="eastAsia"/>
          <w:sz w:val="24"/>
          <w:szCs w:val="24"/>
        </w:rPr>
        <w:t>A</w:t>
      </w:r>
      <w:r w:rsidRPr="00A05C26">
        <w:rPr>
          <w:rFonts w:ascii="Times New Roman" w:hAnsi="Times New Roman" w:cs="Times New Roman"/>
          <w:sz w:val="24"/>
          <w:szCs w:val="24"/>
        </w:rPr>
        <w:t xml:space="preserve"> firm’s </w:t>
      </w:r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</w:t>
      </w:r>
      <w:r w:rsid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 </w:t>
      </w:r>
      <w:r w:rsidRPr="00A05C26">
        <w:rPr>
          <w:rFonts w:ascii="Times New Roman" w:hAnsi="Times New Roman" w:cs="Times New Roman"/>
          <w:sz w:val="24"/>
          <w:szCs w:val="24"/>
        </w:rPr>
        <w:t xml:space="preserve"> is</w:t>
      </w:r>
      <w:r w:rsidRPr="00A05C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not only taxed by a fast international expansion</w:t>
      </w:r>
      <w:r w:rsidRPr="00A05C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pace, but also by the diversity of businesses that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are entered in the process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16D394A2" w14:textId="3228AC88" w:rsidR="00B46394" w:rsidRPr="00A961AA" w:rsidRDefault="00B46394" w:rsidP="00A15635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A961AA">
        <w:rPr>
          <w:rFonts w:ascii="Times New Roman" w:hAnsi="Times New Roman" w:cs="Times New Roman" w:hint="eastAsia"/>
          <w:sz w:val="24"/>
          <w:szCs w:val="24"/>
        </w:rPr>
        <w:t>S</w:t>
      </w:r>
      <w:r w:rsidRPr="00A961AA">
        <w:rPr>
          <w:rFonts w:ascii="Times New Roman" w:hAnsi="Times New Roman" w:cs="Times New Roman"/>
          <w:sz w:val="24"/>
          <w:szCs w:val="24"/>
        </w:rPr>
        <w:t>pecific management characteristics that influence export</w:t>
      </w:r>
      <w:r w:rsidRPr="00A961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961AA">
        <w:rPr>
          <w:rFonts w:ascii="Times New Roman" w:hAnsi="Times New Roman" w:cs="Times New Roman"/>
          <w:sz w:val="24"/>
          <w:szCs w:val="24"/>
        </w:rPr>
        <w:t>activity</w:t>
      </w:r>
      <w:r w:rsidRPr="00A961AA">
        <w:rPr>
          <w:rFonts w:ascii="Times New Roman" w:hAnsi="Times New Roman" w:cs="Times New Roman" w:hint="eastAsia"/>
          <w:sz w:val="24"/>
          <w:szCs w:val="24"/>
        </w:rPr>
        <w:t xml:space="preserve"> can be divided</w:t>
      </w:r>
      <w:r w:rsidRPr="00A961AA">
        <w:rPr>
          <w:rFonts w:ascii="Times New Roman" w:hAnsi="Times New Roman" w:cs="Times New Roman"/>
          <w:sz w:val="24"/>
          <w:szCs w:val="24"/>
        </w:rPr>
        <w:t xml:space="preserve"> into two groups:</w:t>
      </w:r>
      <w:r w:rsidR="00A15635" w:rsidRPr="00A961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15635" w:rsidRP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 w:rsidR="00A961AA" w:rsidRP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 w:rsidR="00A15635" w:rsidRP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</w:t>
      </w:r>
      <w:proofErr w:type="gramStart"/>
      <w:r w:rsidR="00A15635" w:rsidRP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</w:t>
      </w:r>
      <w:r w:rsidRPr="00A961A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A961AA">
        <w:rPr>
          <w:rFonts w:ascii="Times New Roman" w:hAnsi="Times New Roman" w:cs="Times New Roman"/>
          <w:sz w:val="24"/>
          <w:szCs w:val="24"/>
        </w:rPr>
        <w:t>aversion to risk, risk tolerance</w:t>
      </w:r>
      <w:r w:rsidRPr="00A961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961AA">
        <w:rPr>
          <w:rFonts w:ascii="Times New Roman" w:hAnsi="Times New Roman" w:cs="Times New Roman"/>
          <w:sz w:val="24"/>
          <w:szCs w:val="24"/>
        </w:rPr>
        <w:t>level, personal ambition, etc.) and</w:t>
      </w:r>
      <w:r w:rsidR="00A961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15635" w:rsidRP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</w:t>
      </w:r>
      <w:r w:rsid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 w:rsidR="00A15635" w:rsidRP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   </w:t>
      </w:r>
      <w:r w:rsidR="00A15635" w:rsidRPr="00A961AA">
        <w:rPr>
          <w:rFonts w:ascii="Times New Roman" w:hAnsi="Times New Roman" w:cs="Times New Roman"/>
          <w:sz w:val="24"/>
          <w:szCs w:val="24"/>
        </w:rPr>
        <w:t xml:space="preserve"> </w:t>
      </w:r>
      <w:r w:rsidRPr="00A961AA">
        <w:rPr>
          <w:rFonts w:ascii="Times New Roman" w:hAnsi="Times New Roman" w:cs="Times New Roman"/>
          <w:sz w:val="24"/>
          <w:szCs w:val="24"/>
        </w:rPr>
        <w:t>(age, education,</w:t>
      </w:r>
      <w:r w:rsidRPr="00A961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961AA">
        <w:rPr>
          <w:rFonts w:ascii="Times New Roman" w:hAnsi="Times New Roman" w:cs="Times New Roman"/>
          <w:sz w:val="24"/>
          <w:szCs w:val="24"/>
        </w:rPr>
        <w:t>professional experience, language knowledge, number and variety of trips abroad).</w:t>
      </w:r>
    </w:p>
    <w:p w14:paraId="4111F6E3" w14:textId="55B0F7DC" w:rsidR="00515D31" w:rsidRDefault="00A15635" w:rsidP="00794090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 </w:t>
      </w:r>
      <w:r w:rsid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</w:t>
      </w:r>
      <w:r w:rsidR="00794090" w:rsidRPr="00794090">
        <w:rPr>
          <w:rFonts w:ascii="Times New Roman" w:hAnsi="Times New Roman" w:cs="Times New Roman"/>
          <w:sz w:val="24"/>
          <w:szCs w:val="24"/>
        </w:rPr>
        <w:t xml:space="preserve"> may have serious shortcomings, such as a high degree</w:t>
      </w:r>
      <w:r w:rsidR="0079409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94090" w:rsidRPr="00794090">
        <w:rPr>
          <w:rFonts w:ascii="Times New Roman" w:hAnsi="Times New Roman" w:cs="Times New Roman"/>
          <w:sz w:val="24"/>
          <w:szCs w:val="24"/>
        </w:rPr>
        <w:t>of independence in thought and action, meaning that some CEOs</w:t>
      </w:r>
      <w:r w:rsidR="0079409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94090" w:rsidRPr="00794090">
        <w:rPr>
          <w:rFonts w:ascii="Times New Roman" w:hAnsi="Times New Roman" w:cs="Times New Roman"/>
          <w:sz w:val="24"/>
          <w:szCs w:val="24"/>
        </w:rPr>
        <w:t>may rule their organization without input from others. This can</w:t>
      </w:r>
      <w:r w:rsidR="0079409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94090" w:rsidRPr="00794090">
        <w:rPr>
          <w:rFonts w:ascii="Times New Roman" w:hAnsi="Times New Roman" w:cs="Times New Roman"/>
          <w:sz w:val="24"/>
          <w:szCs w:val="24"/>
        </w:rPr>
        <w:t>limit the type and quality of information the CEOs receive about</w:t>
      </w:r>
      <w:r w:rsidR="0079409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94090" w:rsidRPr="00794090">
        <w:rPr>
          <w:rFonts w:ascii="Times New Roman" w:hAnsi="Times New Roman" w:cs="Times New Roman"/>
          <w:sz w:val="24"/>
          <w:szCs w:val="24"/>
        </w:rPr>
        <w:t>potential opportunities in their industry or their internationalization activities.</w:t>
      </w:r>
    </w:p>
    <w:p w14:paraId="0170765D" w14:textId="22E052B4" w:rsidR="00794090" w:rsidRDefault="00A15635" w:rsidP="00794090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 </w:t>
      </w:r>
      <w:r w:rsid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</w:t>
      </w:r>
      <w:r w:rsidR="00794090" w:rsidRPr="00794090">
        <w:rPr>
          <w:rFonts w:ascii="Times New Roman" w:hAnsi="Times New Roman" w:cs="Times New Roman"/>
          <w:sz w:val="24"/>
          <w:szCs w:val="24"/>
        </w:rPr>
        <w:t xml:space="preserve"> requires</w:t>
      </w:r>
      <w:r w:rsidR="00794090" w:rsidRPr="0079409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94090" w:rsidRPr="00794090">
        <w:rPr>
          <w:rFonts w:ascii="Times New Roman" w:hAnsi="Times New Roman" w:cs="Times New Roman"/>
          <w:sz w:val="24"/>
          <w:szCs w:val="24"/>
        </w:rPr>
        <w:t>managers to ensure that formal and informal communication</w:t>
      </w:r>
      <w:r w:rsidR="00794090" w:rsidRPr="0079409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94090" w:rsidRPr="00794090">
        <w:rPr>
          <w:rFonts w:ascii="Times New Roman" w:hAnsi="Times New Roman" w:cs="Times New Roman"/>
          <w:sz w:val="24"/>
          <w:szCs w:val="24"/>
        </w:rPr>
        <w:t>channels are in place to enable effective coordination among</w:t>
      </w:r>
      <w:r w:rsidR="0079409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94090" w:rsidRPr="00794090">
        <w:rPr>
          <w:rFonts w:ascii="Times New Roman" w:hAnsi="Times New Roman" w:cs="Times New Roman"/>
          <w:sz w:val="24"/>
          <w:szCs w:val="24"/>
        </w:rPr>
        <w:t>personnel responsible for the various complementary activities</w:t>
      </w:r>
      <w:r w:rsidR="00794090">
        <w:rPr>
          <w:rFonts w:ascii="Times New Roman" w:hAnsi="Times New Roman" w:cs="Times New Roman" w:hint="eastAsia"/>
          <w:sz w:val="24"/>
          <w:szCs w:val="24"/>
        </w:rPr>
        <w:t>.</w:t>
      </w:r>
    </w:p>
    <w:p w14:paraId="1D87603A" w14:textId="3399582C" w:rsidR="0013776F" w:rsidRDefault="0013776F" w:rsidP="0013776F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F41825">
        <w:rPr>
          <w:rFonts w:ascii="Times New Roman" w:hAnsi="Times New Roman" w:cs="Times New Roman" w:hint="eastAsia"/>
          <w:sz w:val="24"/>
          <w:szCs w:val="24"/>
        </w:rPr>
        <w:t>T</w:t>
      </w:r>
      <w:r w:rsidRPr="00F41825">
        <w:rPr>
          <w:rFonts w:ascii="Times New Roman" w:hAnsi="Times New Roman" w:cs="Times New Roman"/>
          <w:sz w:val="24"/>
          <w:szCs w:val="24"/>
        </w:rPr>
        <w:t xml:space="preserve">he foundation of </w:t>
      </w:r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 </w:t>
      </w:r>
      <w:r w:rsid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</w:t>
      </w:r>
      <w:r w:rsidRPr="00F41825">
        <w:rPr>
          <w:rFonts w:ascii="Times New Roman" w:hAnsi="Times New Roman" w:cs="Times New Roman"/>
          <w:sz w:val="24"/>
          <w:szCs w:val="24"/>
        </w:rPr>
        <w:t xml:space="preserve"> is the belief</w:t>
      </w:r>
      <w:r w:rsidRPr="00F4182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41825">
        <w:rPr>
          <w:rFonts w:ascii="Times New Roman" w:hAnsi="Times New Roman" w:cs="Times New Roman"/>
          <w:sz w:val="24"/>
          <w:szCs w:val="24"/>
        </w:rPr>
        <w:t>that: (1) top executives view their situation through</w:t>
      </w:r>
      <w:r w:rsidRPr="00F4182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41825">
        <w:rPr>
          <w:rFonts w:ascii="Times New Roman" w:hAnsi="Times New Roman" w:cs="Times New Roman"/>
          <w:sz w:val="24"/>
          <w:szCs w:val="24"/>
        </w:rPr>
        <w:t>their own highly personalized lenses; (2) that</w:t>
      </w:r>
      <w:r w:rsidRPr="00F4182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41825">
        <w:rPr>
          <w:rFonts w:ascii="Times New Roman" w:hAnsi="Times New Roman" w:cs="Times New Roman"/>
          <w:sz w:val="24"/>
          <w:szCs w:val="24"/>
        </w:rPr>
        <w:t>differences among executives will influence company strategy; and (3) that understanding strategy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41825">
        <w:rPr>
          <w:rFonts w:ascii="Times New Roman" w:hAnsi="Times New Roman" w:cs="Times New Roman"/>
          <w:sz w:val="24"/>
          <w:szCs w:val="24"/>
        </w:rPr>
        <w:t>therefore requires understanding strategists.</w:t>
      </w:r>
    </w:p>
    <w:p w14:paraId="2F8F4CB9" w14:textId="309CA33C" w:rsidR="00A05C26" w:rsidRDefault="00A05C26" w:rsidP="00A05C26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A05C26">
        <w:rPr>
          <w:rFonts w:ascii="Times New Roman" w:hAnsi="Times New Roman" w:cs="Times New Roman" w:hint="eastAsia"/>
          <w:sz w:val="24"/>
          <w:szCs w:val="24"/>
        </w:rPr>
        <w:t>A</w:t>
      </w:r>
      <w:r w:rsidRPr="00A05C26">
        <w:rPr>
          <w:rFonts w:ascii="Times New Roman" w:hAnsi="Times New Roman" w:cs="Times New Roman"/>
          <w:sz w:val="24"/>
          <w:szCs w:val="24"/>
        </w:rPr>
        <w:t>n expansion process that takes a</w:t>
      </w:r>
      <w:r w:rsidRPr="00A05C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firm into a limited number of countries is much</w:t>
      </w:r>
      <w:r w:rsidRPr="00A05C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774B2" w:rsidRPr="00A05C26">
        <w:rPr>
          <w:rFonts w:ascii="Times New Roman" w:hAnsi="Times New Roman" w:cs="Times New Roman"/>
          <w:sz w:val="24"/>
          <w:szCs w:val="24"/>
        </w:rPr>
        <w:t>easier</w:t>
      </w:r>
      <w:r w:rsidRPr="00A05C26">
        <w:rPr>
          <w:rFonts w:ascii="Times New Roman" w:hAnsi="Times New Roman" w:cs="Times New Roman"/>
          <w:sz w:val="24"/>
          <w:szCs w:val="24"/>
        </w:rPr>
        <w:t xml:space="preserve"> to digest. As a result, companies that</w:t>
      </w:r>
      <w:r w:rsidRPr="00A05C2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 xml:space="preserve">expand into just a few geographical markets suffer less from </w:t>
      </w:r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</w:t>
      </w:r>
      <w:r w:rsid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  </w:t>
      </w:r>
      <w:r w:rsidRPr="00A05C26">
        <w:rPr>
          <w:rFonts w:ascii="Times New Roman" w:hAnsi="Times New Roman" w:cs="Times New Roman"/>
          <w:sz w:val="24"/>
          <w:szCs w:val="24"/>
        </w:rPr>
        <w:t xml:space="preserve"> than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firms that disperse into many markets.</w:t>
      </w:r>
    </w:p>
    <w:p w14:paraId="44F27756" w14:textId="728DAD4C" w:rsidR="0013776F" w:rsidRDefault="0013776F" w:rsidP="0013776F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13776F">
        <w:rPr>
          <w:rFonts w:ascii="Times New Roman" w:hAnsi="Times New Roman" w:cs="Times New Roman" w:hint="eastAsia"/>
          <w:sz w:val="24"/>
          <w:szCs w:val="24"/>
        </w:rPr>
        <w:t>L</w:t>
      </w:r>
      <w:r w:rsidRPr="0013776F">
        <w:rPr>
          <w:rFonts w:ascii="Times New Roman" w:hAnsi="Times New Roman" w:cs="Times New Roman"/>
          <w:sz w:val="24"/>
          <w:szCs w:val="24"/>
        </w:rPr>
        <w:t xml:space="preserve">onger tenures of top managers may produce </w:t>
      </w:r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</w:t>
      </w:r>
      <w:r w:rsid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  </w:t>
      </w:r>
      <w:r w:rsidRPr="0013776F">
        <w:rPr>
          <w:rFonts w:ascii="Times New Roman" w:hAnsi="Times New Roman" w:cs="Times New Roman"/>
          <w:sz w:val="24"/>
          <w:szCs w:val="24"/>
        </w:rPr>
        <w:t xml:space="preserve"> and</w:t>
      </w:r>
      <w:r w:rsidRPr="0013776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</w:t>
      </w:r>
      <w:r w:rsid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proofErr w:type="gramStart"/>
      <w:r w:rsidR="00A15635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</w:t>
      </w:r>
      <w:r w:rsidRPr="0013776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3776F">
        <w:rPr>
          <w:rFonts w:ascii="Times New Roman" w:hAnsi="Times New Roman" w:cs="Times New Roman"/>
          <w:sz w:val="24"/>
          <w:szCs w:val="24"/>
        </w:rPr>
        <w:t xml:space="preserve"> and these attributes may enhance</w:t>
      </w:r>
      <w:r w:rsidRPr="0013776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3776F">
        <w:rPr>
          <w:rFonts w:ascii="Times New Roman" w:hAnsi="Times New Roman" w:cs="Times New Roman"/>
          <w:sz w:val="24"/>
          <w:szCs w:val="24"/>
        </w:rPr>
        <w:t>socialization and lead to better firm performance.</w:t>
      </w:r>
    </w:p>
    <w:p w14:paraId="288C444A" w14:textId="77777777" w:rsidR="00A961AA" w:rsidRDefault="00A15635" w:rsidP="0013776F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62174879"/>
      <w:r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 w:rsidR="00A961AA"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</w:t>
      </w:r>
      <w:bookmarkEnd w:id="1"/>
      <w:r w:rsidR="0013776F" w:rsidRPr="00C642BC">
        <w:rPr>
          <w:rFonts w:ascii="Times New Roman" w:hAnsi="Times New Roman" w:cs="Times New Roman"/>
          <w:sz w:val="24"/>
          <w:szCs w:val="24"/>
        </w:rPr>
        <w:t xml:space="preserve"> as experimenting with new alternatives is analogous to the experience- based knowledge generation that enables a multi-national firm to overcome</w:t>
      </w:r>
    </w:p>
    <w:p w14:paraId="0A5C5F9F" w14:textId="28249284" w:rsidR="0013776F" w:rsidRPr="0013776F" w:rsidRDefault="00A961AA" w:rsidP="00A961AA">
      <w:pPr>
        <w:pStyle w:val="a3"/>
        <w:snapToGrid w:val="0"/>
        <w:ind w:leftChars="0" w:left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u w:val="thick"/>
        </w:rPr>
        <w:t xml:space="preserve">               </w:t>
      </w:r>
      <w:r w:rsidR="0013776F" w:rsidRPr="00C642BC">
        <w:rPr>
          <w:rFonts w:ascii="Times New Roman" w:hAnsi="Times New Roman" w:cs="Times New Roman"/>
          <w:sz w:val="24"/>
          <w:szCs w:val="24"/>
        </w:rPr>
        <w:t xml:space="preserve"> and be successful in its new markets</w:t>
      </w:r>
      <w:r w:rsidR="0013776F">
        <w:rPr>
          <w:rFonts w:ascii="Times New Roman" w:hAnsi="Times New Roman" w:cs="Times New Roman" w:hint="eastAsia"/>
          <w:sz w:val="24"/>
          <w:szCs w:val="24"/>
        </w:rPr>
        <w:t>.</w:t>
      </w:r>
    </w:p>
    <w:p w14:paraId="1F3ECFED" w14:textId="77777777" w:rsidR="00A05C26" w:rsidRDefault="00A05C26" w:rsidP="00A05C26">
      <w:pPr>
        <w:snapToGrid w:val="0"/>
        <w:rPr>
          <w:rFonts w:ascii="Times New Roman" w:hAnsi="Times New Roman" w:cs="Times New Roman"/>
          <w:sz w:val="24"/>
          <w:szCs w:val="24"/>
        </w:rPr>
      </w:pPr>
    </w:p>
    <w:p w14:paraId="51ADA089" w14:textId="603B04C5" w:rsidR="00A05C26" w:rsidRDefault="00DD7333" w:rsidP="009A5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Times New Roman" w:hAnsi="Times New Roman" w:cs="Times New Roman"/>
          <w:sz w:val="24"/>
          <w:szCs w:val="24"/>
        </w:rPr>
      </w:pPr>
      <w:r w:rsidRPr="00A05C26">
        <w:rPr>
          <w:rFonts w:ascii="Times New Roman" w:hAnsi="Times New Roman" w:cs="Times New Roman"/>
          <w:sz w:val="24"/>
          <w:szCs w:val="24"/>
        </w:rPr>
        <w:t xml:space="preserve">liabilities of foreignness / uncertainty in decision-taking / </w:t>
      </w:r>
      <w:r w:rsidR="00A05C26" w:rsidRPr="00A05C26">
        <w:rPr>
          <w:rFonts w:ascii="Times New Roman" w:hAnsi="Times New Roman" w:cs="Times New Roman"/>
          <w:sz w:val="24"/>
          <w:szCs w:val="24"/>
        </w:rPr>
        <w:t>upper echelon theory / intangible asset advantages /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 xml:space="preserve">social cohesion </w:t>
      </w:r>
      <w:r>
        <w:rPr>
          <w:rFonts w:ascii="Times New Roman" w:hAnsi="Times New Roman" w:cs="Times New Roman" w:hint="eastAsia"/>
          <w:sz w:val="24"/>
          <w:szCs w:val="24"/>
        </w:rPr>
        <w:t xml:space="preserve">/ </w:t>
      </w:r>
      <w:r w:rsidRPr="00DD7333">
        <w:rPr>
          <w:rFonts w:ascii="Times New Roman" w:hAnsi="Times New Roman" w:cs="Times New Roman"/>
          <w:sz w:val="24"/>
          <w:szCs w:val="24"/>
        </w:rPr>
        <w:t>absorptive capacity</w:t>
      </w:r>
      <w:r>
        <w:rPr>
          <w:rFonts w:ascii="Times New Roman" w:hAnsi="Times New Roman" w:cs="Times New Roman" w:hint="eastAsia"/>
          <w:sz w:val="24"/>
          <w:szCs w:val="24"/>
        </w:rPr>
        <w:t xml:space="preserve"> / </w:t>
      </w:r>
      <w:r w:rsidR="00A05C26" w:rsidRPr="00A05C26">
        <w:rPr>
          <w:rFonts w:ascii="Times New Roman" w:hAnsi="Times New Roman" w:cs="Times New Roman"/>
          <w:sz w:val="24"/>
          <w:szCs w:val="24"/>
        </w:rPr>
        <w:t xml:space="preserve">exploration / </w:t>
      </w:r>
      <w:r w:rsidRPr="00DD7333">
        <w:rPr>
          <w:rFonts w:ascii="Times New Roman" w:hAnsi="Times New Roman" w:cs="Times New Roman"/>
          <w:sz w:val="24"/>
          <w:szCs w:val="24"/>
        </w:rPr>
        <w:t>information processing capability</w:t>
      </w:r>
      <w:r>
        <w:rPr>
          <w:rFonts w:ascii="Times New Roman" w:hAnsi="Times New Roman" w:cs="Times New Roman" w:hint="eastAsia"/>
          <w:sz w:val="24"/>
          <w:szCs w:val="24"/>
        </w:rPr>
        <w:t xml:space="preserve"> / </w:t>
      </w:r>
      <w:r w:rsidR="00A05C26" w:rsidRPr="00A05C26">
        <w:rPr>
          <w:rFonts w:ascii="Times New Roman" w:hAnsi="Times New Roman" w:cs="Times New Roman"/>
          <w:sz w:val="24"/>
          <w:szCs w:val="24"/>
        </w:rPr>
        <w:t>demographic characteristics / CEO duality</w:t>
      </w:r>
      <w:r w:rsidR="00A05C26">
        <w:rPr>
          <w:rFonts w:ascii="Times New Roman" w:hAnsi="Times New Roman" w:cs="Times New Roman" w:hint="eastAsia"/>
          <w:sz w:val="24"/>
          <w:szCs w:val="24"/>
        </w:rPr>
        <w:t xml:space="preserve"> / o</w:t>
      </w:r>
      <w:r w:rsidR="00A05C26" w:rsidRPr="00A05C26">
        <w:rPr>
          <w:rFonts w:ascii="Times New Roman" w:hAnsi="Times New Roman" w:cs="Times New Roman"/>
          <w:sz w:val="24"/>
          <w:szCs w:val="24"/>
        </w:rPr>
        <w:t>rganizing an international operation</w:t>
      </w:r>
      <w:r w:rsidR="00A05C26">
        <w:rPr>
          <w:rFonts w:ascii="Times New Roman" w:hAnsi="Times New Roman" w:cs="Times New Roman" w:hint="eastAsia"/>
          <w:sz w:val="24"/>
          <w:szCs w:val="24"/>
        </w:rPr>
        <w:t xml:space="preserve"> / </w:t>
      </w:r>
      <w:r w:rsidR="00A05C26" w:rsidRPr="00A05C26">
        <w:rPr>
          <w:rFonts w:ascii="Times New Roman" w:hAnsi="Times New Roman" w:cs="Times New Roman"/>
          <w:sz w:val="24"/>
          <w:szCs w:val="24"/>
        </w:rPr>
        <w:t>shared cognitive structures</w:t>
      </w:r>
      <w:r w:rsidR="00A05C26">
        <w:rPr>
          <w:rFonts w:ascii="Times New Roman" w:hAnsi="Times New Roman" w:cs="Times New Roman" w:hint="eastAsia"/>
          <w:sz w:val="24"/>
          <w:szCs w:val="24"/>
        </w:rPr>
        <w:t xml:space="preserve"> / </w:t>
      </w:r>
      <w:r w:rsidRPr="00DD7333">
        <w:rPr>
          <w:rFonts w:ascii="Times New Roman" w:hAnsi="Times New Roman" w:cs="Times New Roman"/>
          <w:sz w:val="24"/>
          <w:szCs w:val="24"/>
        </w:rPr>
        <w:t>time compression diseconomies</w:t>
      </w:r>
      <w:r>
        <w:rPr>
          <w:rFonts w:ascii="Times New Roman" w:hAnsi="Times New Roman" w:cs="Times New Roman" w:hint="eastAsia"/>
          <w:sz w:val="24"/>
          <w:szCs w:val="24"/>
        </w:rPr>
        <w:t xml:space="preserve"> / </w:t>
      </w:r>
      <w:r w:rsidRPr="00A05C26">
        <w:rPr>
          <w:rFonts w:ascii="Times New Roman" w:hAnsi="Times New Roman" w:cs="Times New Roman"/>
          <w:sz w:val="24"/>
          <w:szCs w:val="24"/>
        </w:rPr>
        <w:t>subjective characteristics</w:t>
      </w:r>
      <w:r w:rsidRPr="00A05C26">
        <w:rPr>
          <w:rFonts w:ascii="Times New Roman" w:hAnsi="Times New Roman" w:cs="Times New Roman"/>
        </w:rPr>
        <w:t xml:space="preserve"> /</w:t>
      </w:r>
      <w:r w:rsidRPr="00DD7333">
        <w:rPr>
          <w:rFonts w:ascii="Times New Roman" w:hAnsi="Times New Roman" w:cs="Times New Roman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international diversification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/</w:t>
      </w:r>
      <w:r w:rsidRPr="00DD7333">
        <w:rPr>
          <w:rFonts w:ascii="Times New Roman" w:hAnsi="Times New Roman" w:cs="Times New Roman"/>
          <w:sz w:val="24"/>
          <w:szCs w:val="24"/>
        </w:rPr>
        <w:t xml:space="preserve"> </w:t>
      </w:r>
      <w:r w:rsidRPr="00A05C26">
        <w:rPr>
          <w:rFonts w:ascii="Times New Roman" w:hAnsi="Times New Roman" w:cs="Times New Roman"/>
          <w:sz w:val="24"/>
          <w:szCs w:val="24"/>
        </w:rPr>
        <w:t>risk-taking propensity</w:t>
      </w:r>
    </w:p>
    <w:p w14:paraId="343F5CE7" w14:textId="77777777" w:rsidR="00E3729C" w:rsidRDefault="00E3729C" w:rsidP="00E3729C">
      <w:pPr>
        <w:snapToGrid w:val="0"/>
        <w:rPr>
          <w:rFonts w:ascii="Times New Roman" w:hAnsi="Times New Roman" w:cs="Times New Roman"/>
          <w:sz w:val="24"/>
          <w:szCs w:val="24"/>
        </w:rPr>
        <w:sectPr w:rsidR="00E3729C" w:rsidSect="00DF4E50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000E00BF" w14:textId="704675BC" w:rsidR="00E3729C" w:rsidRPr="00E3729C" w:rsidRDefault="00E3729C" w:rsidP="00E3729C">
      <w:pPr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62207014"/>
      <w:r w:rsidRPr="00E3729C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 xml:space="preserve">Please do </w:t>
      </w:r>
      <w:r w:rsidRPr="00E3729C">
        <w:rPr>
          <w:rFonts w:ascii="Times New Roman" w:hAnsi="Times New Roman" w:cs="Times New Roman"/>
          <w:b/>
          <w:bCs/>
          <w:sz w:val="24"/>
          <w:szCs w:val="24"/>
        </w:rPr>
        <w:t>brainstorming</w:t>
      </w:r>
      <w:r w:rsidRPr="00E3729C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along with the following word.</w:t>
      </w:r>
    </w:p>
    <w:p w14:paraId="07A40F0D" w14:textId="77777777" w:rsidR="00E3729C" w:rsidRDefault="00E3729C" w:rsidP="00E3729C">
      <w:pPr>
        <w:snapToGrid w:val="0"/>
        <w:rPr>
          <w:rFonts w:ascii="Times New Roman" w:hAnsi="Times New Roman" w:cs="Times New Roman"/>
          <w:sz w:val="24"/>
          <w:szCs w:val="24"/>
        </w:rPr>
      </w:pPr>
    </w:p>
    <w:p w14:paraId="6B1BB4A3" w14:textId="5BF522F3" w:rsidR="00E3729C" w:rsidRPr="00A05C26" w:rsidRDefault="00E3729C" w:rsidP="00E3729C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AAC33" wp14:editId="67ED3115">
                <wp:simplePos x="0" y="0"/>
                <wp:positionH relativeFrom="margin">
                  <wp:align>center</wp:align>
                </wp:positionH>
                <wp:positionV relativeFrom="paragraph">
                  <wp:posOffset>3045306</wp:posOffset>
                </wp:positionV>
                <wp:extent cx="2176044" cy="2069064"/>
                <wp:effectExtent l="0" t="0" r="15240" b="2667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044" cy="206906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7C7ED" w14:textId="469A11B3" w:rsidR="00E3729C" w:rsidRPr="00E3729C" w:rsidRDefault="00E3729C" w:rsidP="00E372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3729C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INSTITUTIONS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AAC33" id="円/楕円 1" o:spid="_x0000_s1026" style="position:absolute;left:0;text-align:left;margin-left:0;margin-top:239.8pt;width:171.35pt;height:162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" filled="f" strokecolor="black [3213]" strokeweight="1pt">
                <v:stroke joinstyle="miter"/>
                <v:textbox>
                  <w:txbxContent>
                    <w:p w14:paraId="4107C7ED" w14:textId="469A11B3" w:rsidR="00E3729C" w:rsidRPr="00E3729C" w:rsidRDefault="00E3729C" w:rsidP="00E372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3729C">
                        <w:rPr>
                          <w:rFonts w:ascii="Times New Roman" w:hAnsi="Times New Roman" w:cs="Times New Roman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INSTITUTIONS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bookmarkEnd w:id="2"/>
    </w:p>
    <w:sectPr w:rsidR="00E3729C" w:rsidRPr="00A05C26" w:rsidSect="00DF4E5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414F9"/>
    <w:multiLevelType w:val="hybridMultilevel"/>
    <w:tmpl w:val="DE364A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6256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3C"/>
    <w:rsid w:val="0013776F"/>
    <w:rsid w:val="001774B2"/>
    <w:rsid w:val="002A2501"/>
    <w:rsid w:val="0039417A"/>
    <w:rsid w:val="00417EB0"/>
    <w:rsid w:val="00515D31"/>
    <w:rsid w:val="00542F97"/>
    <w:rsid w:val="0058763C"/>
    <w:rsid w:val="00755570"/>
    <w:rsid w:val="00794090"/>
    <w:rsid w:val="007E5571"/>
    <w:rsid w:val="009A5074"/>
    <w:rsid w:val="00A05C26"/>
    <w:rsid w:val="00A15635"/>
    <w:rsid w:val="00A73165"/>
    <w:rsid w:val="00A961AA"/>
    <w:rsid w:val="00B46394"/>
    <w:rsid w:val="00B90E5D"/>
    <w:rsid w:val="00B93651"/>
    <w:rsid w:val="00C642BC"/>
    <w:rsid w:val="00CB3465"/>
    <w:rsid w:val="00DD7333"/>
    <w:rsid w:val="00DF4E50"/>
    <w:rsid w:val="00E3729C"/>
    <w:rsid w:val="00F4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8A14F"/>
  <w15:chartTrackingRefBased/>
  <w15:docId w15:val="{7EECD041-99CD-4218-92F0-AA4AAFCD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5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Norifumi</dc:creator>
  <cp:keywords/>
  <dc:description/>
  <cp:lastModifiedBy>Kawai Norifumi</cp:lastModifiedBy>
  <cp:revision>18</cp:revision>
  <dcterms:created xsi:type="dcterms:W3CDTF">2024-03-24T09:41:00Z</dcterms:created>
  <dcterms:modified xsi:type="dcterms:W3CDTF">2025-03-17T17:36:00Z</dcterms:modified>
</cp:coreProperties>
</file>