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0AC" w:rsidRDefault="002D40AC" w:rsidP="002D40AC">
      <w:pPr>
        <w:pStyle w:val="Paragrafoelenco"/>
        <w:numPr>
          <w:ilvl w:val="0"/>
          <w:numId w:val="1"/>
        </w:numPr>
      </w:pPr>
      <w:r>
        <w:t xml:space="preserve">Indicare la reazione fra cloruro di </w:t>
      </w:r>
      <w:proofErr w:type="spellStart"/>
      <w:proofErr w:type="gramStart"/>
      <w:r>
        <w:t>butanoile</w:t>
      </w:r>
      <w:proofErr w:type="spellEnd"/>
      <w:r>
        <w:t xml:space="preserve">  e</w:t>
      </w:r>
      <w:proofErr w:type="gramEnd"/>
      <w:r>
        <w:t xml:space="preserve"> metanolo, dando il nome corretto al prodotto formato. Di che tipo di reazione si tratta?</w:t>
      </w:r>
    </w:p>
    <w:p w:rsidR="002D40AC" w:rsidRDefault="002D40AC" w:rsidP="002D40AC">
      <w:pPr>
        <w:pStyle w:val="Paragrafoelenco"/>
      </w:pPr>
    </w:p>
    <w:p w:rsidR="002D40AC" w:rsidRDefault="002D40AC" w:rsidP="002D40AC">
      <w:pPr>
        <w:pStyle w:val="Paragrafoelenco"/>
        <w:numPr>
          <w:ilvl w:val="0"/>
          <w:numId w:val="1"/>
        </w:numPr>
        <w:jc w:val="both"/>
      </w:pPr>
      <w:r>
        <w:t xml:space="preserve">Mettendo a reagire la metilammina con ciascuno dei seguenti composti: 2-butene, 2-propanone, 2-cloropropano, si osserverà che uno non reagisce, uno subisce addizione e </w:t>
      </w:r>
      <w:proofErr w:type="gramStart"/>
      <w:r>
        <w:t>uno sostituzione</w:t>
      </w:r>
      <w:proofErr w:type="gramEnd"/>
      <w:r>
        <w:t>. Indicare le due reazioni che avvengono.</w:t>
      </w:r>
    </w:p>
    <w:p w:rsidR="002D40AC" w:rsidRDefault="002D40AC" w:rsidP="002D40AC">
      <w:pPr>
        <w:pStyle w:val="Paragrafoelenco"/>
      </w:pPr>
    </w:p>
    <w:p w:rsidR="002D40AC" w:rsidRDefault="002D40AC" w:rsidP="002D40AC">
      <w:pPr>
        <w:pStyle w:val="Paragrafoelenco"/>
        <w:jc w:val="both"/>
      </w:pPr>
    </w:p>
    <w:p w:rsidR="002D40AC" w:rsidRDefault="002D40AC" w:rsidP="002D40AC">
      <w:pPr>
        <w:pStyle w:val="Paragrafoelenco"/>
        <w:numPr>
          <w:ilvl w:val="0"/>
          <w:numId w:val="1"/>
        </w:numPr>
        <w:jc w:val="both"/>
      </w:pPr>
      <w:r>
        <w:t xml:space="preserve">Scrivere la reazione che si verifica tra </w:t>
      </w:r>
      <w:proofErr w:type="spellStart"/>
      <w:r>
        <w:t>butanale</w:t>
      </w:r>
      <w:proofErr w:type="spellEnd"/>
      <w:r>
        <w:t xml:space="preserve"> e metanolo. Di che tipo di reazione si tratta? </w:t>
      </w:r>
    </w:p>
    <w:p w:rsidR="002D40AC" w:rsidRDefault="002D40AC" w:rsidP="002D40AC">
      <w:pPr>
        <w:pStyle w:val="Paragrafoelenco"/>
        <w:jc w:val="both"/>
      </w:pPr>
    </w:p>
    <w:p w:rsidR="002D40AC" w:rsidRDefault="002D40AC" w:rsidP="002D40AC">
      <w:pPr>
        <w:pStyle w:val="Paragrafoelenco"/>
        <w:numPr>
          <w:ilvl w:val="0"/>
          <w:numId w:val="1"/>
        </w:numPr>
        <w:jc w:val="both"/>
      </w:pPr>
      <w:r>
        <w:t>Indicare e denominare il prodotto della reazione fra acido esanoico e metanolo. Di che tipo di reazione si tratta?</w:t>
      </w:r>
    </w:p>
    <w:p w:rsidR="002D40AC" w:rsidRDefault="002D40AC" w:rsidP="002D40AC">
      <w:pPr>
        <w:pStyle w:val="Paragrafoelenco"/>
      </w:pPr>
    </w:p>
    <w:p w:rsidR="002D40AC" w:rsidRDefault="002D40AC" w:rsidP="002D40AC">
      <w:pPr>
        <w:pStyle w:val="Paragrafoelenco"/>
        <w:jc w:val="both"/>
      </w:pPr>
    </w:p>
    <w:p w:rsidR="002D40AC" w:rsidRDefault="002D40AC" w:rsidP="002D40AC">
      <w:pPr>
        <w:pStyle w:val="Paragrafoelenco"/>
        <w:numPr>
          <w:ilvl w:val="0"/>
          <w:numId w:val="1"/>
        </w:numPr>
        <w:jc w:val="both"/>
      </w:pPr>
      <w:r>
        <w:t xml:space="preserve">Indicare la reazione che avviene tra la </w:t>
      </w:r>
      <w:proofErr w:type="spellStart"/>
      <w:r>
        <w:t>butanammide</w:t>
      </w:r>
      <w:proofErr w:type="spellEnd"/>
      <w:r>
        <w:t xml:space="preserve"> e lo </w:t>
      </w:r>
      <w:proofErr w:type="spellStart"/>
      <w:r>
        <w:t>iodometano</w:t>
      </w:r>
      <w:proofErr w:type="spellEnd"/>
      <w:r>
        <w:t>. Che prodotto si forma? Di che reazione si tratta?</w:t>
      </w:r>
    </w:p>
    <w:p w:rsidR="002D40AC" w:rsidRDefault="002D40AC" w:rsidP="002D40AC">
      <w:pPr>
        <w:pStyle w:val="Paragrafoelenco"/>
        <w:jc w:val="both"/>
      </w:pPr>
    </w:p>
    <w:p w:rsidR="002D40AC" w:rsidRDefault="002D40AC" w:rsidP="002D40AC">
      <w:pPr>
        <w:pStyle w:val="Paragrafoelenco"/>
        <w:numPr>
          <w:ilvl w:val="0"/>
          <w:numId w:val="1"/>
        </w:numPr>
        <w:jc w:val="both"/>
      </w:pPr>
      <w:r>
        <w:t>Disegnare la molecola dell’R-2-clorobutano usando la proiezione di Fisher.</w:t>
      </w:r>
    </w:p>
    <w:p w:rsidR="002D40AC" w:rsidRDefault="002D40AC" w:rsidP="002D40AC">
      <w:pPr>
        <w:pStyle w:val="Paragrafoelenco"/>
      </w:pPr>
    </w:p>
    <w:p w:rsidR="002D40AC" w:rsidRDefault="002D40AC" w:rsidP="002D40AC">
      <w:pPr>
        <w:pStyle w:val="Paragrafoelenco"/>
        <w:jc w:val="both"/>
      </w:pPr>
    </w:p>
    <w:p w:rsidR="002D40AC" w:rsidRDefault="002D40AC" w:rsidP="002D40AC">
      <w:pPr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Disegnare la molecola della trans-3-metil-3-pentenammide. Indicare in quale punto della molecola si potrebbe avere attacco da parte di un elettrofilo e in quale punto da parte di un nucleofilo.</w:t>
      </w:r>
    </w:p>
    <w:p w:rsidR="0081241C" w:rsidRPr="00E32C2A" w:rsidRDefault="0081241C" w:rsidP="0081241C">
      <w:pPr>
        <w:spacing w:after="0" w:line="360" w:lineRule="auto"/>
        <w:ind w:left="720"/>
        <w:jc w:val="both"/>
        <w:rPr>
          <w:rFonts w:ascii="Calibri" w:hAnsi="Calibri"/>
        </w:rPr>
      </w:pPr>
      <w:bookmarkStart w:id="0" w:name="_GoBack"/>
      <w:bookmarkEnd w:id="0"/>
    </w:p>
    <w:p w:rsidR="0081241C" w:rsidRPr="00E32C2A" w:rsidRDefault="0081241C" w:rsidP="0081241C">
      <w:pPr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 w:rsidRPr="00E32C2A">
        <w:rPr>
          <w:rFonts w:ascii="Calibri" w:hAnsi="Calibri"/>
        </w:rPr>
        <w:t xml:space="preserve">Fra le seguenti sostanze, quale può subire una reazione di sostituzione elettrofila? a) 2-pentene; b) 2-pentanone; c) </w:t>
      </w:r>
      <w:proofErr w:type="spellStart"/>
      <w:r w:rsidRPr="00E32C2A">
        <w:rPr>
          <w:rFonts w:ascii="Calibri" w:hAnsi="Calibri"/>
        </w:rPr>
        <w:t>metilbenzene</w:t>
      </w:r>
      <w:proofErr w:type="spellEnd"/>
      <w:r w:rsidRPr="00E32C2A">
        <w:rPr>
          <w:rFonts w:ascii="Calibri" w:hAnsi="Calibri"/>
        </w:rPr>
        <w:t xml:space="preserve">; d) cloruro di </w:t>
      </w:r>
      <w:proofErr w:type="spellStart"/>
      <w:r w:rsidRPr="00E32C2A">
        <w:rPr>
          <w:rFonts w:ascii="Calibri" w:hAnsi="Calibri"/>
        </w:rPr>
        <w:t>pentanoile</w:t>
      </w:r>
      <w:proofErr w:type="spellEnd"/>
      <w:r w:rsidRPr="00E32C2A">
        <w:rPr>
          <w:rFonts w:ascii="Calibri" w:hAnsi="Calibri"/>
        </w:rPr>
        <w:t>. Indicare un possibile prodotto della reazione della sostanza prescelta con il generico elettrofilo E</w:t>
      </w:r>
      <w:r w:rsidRPr="00E32C2A">
        <w:rPr>
          <w:rFonts w:ascii="Calibri" w:hAnsi="Calibri"/>
          <w:vertAlign w:val="superscript"/>
        </w:rPr>
        <w:t>+</w:t>
      </w:r>
      <w:r w:rsidRPr="00E32C2A">
        <w:rPr>
          <w:rFonts w:ascii="Calibri" w:hAnsi="Calibri"/>
        </w:rPr>
        <w:t>.</w:t>
      </w:r>
    </w:p>
    <w:p w:rsidR="002D40AC" w:rsidRDefault="002D40AC" w:rsidP="0081241C">
      <w:pPr>
        <w:pStyle w:val="Paragrafoelenco"/>
        <w:jc w:val="both"/>
      </w:pPr>
    </w:p>
    <w:p w:rsidR="00B17349" w:rsidRDefault="00B17349"/>
    <w:sectPr w:rsidR="00B173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198A"/>
    <w:multiLevelType w:val="hybridMultilevel"/>
    <w:tmpl w:val="F2CE68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1E468B"/>
    <w:multiLevelType w:val="hybridMultilevel"/>
    <w:tmpl w:val="18FA9E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AC"/>
    <w:rsid w:val="002D40AC"/>
    <w:rsid w:val="0081241C"/>
    <w:rsid w:val="00B1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9BA9"/>
  <w15:chartTrackingRefBased/>
  <w15:docId w15:val="{93543E2F-A403-4F07-95EB-565832E0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4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Fontana</dc:creator>
  <cp:keywords/>
  <dc:description/>
  <cp:lastModifiedBy>Francesca Fontana</cp:lastModifiedBy>
  <cp:revision>2</cp:revision>
  <dcterms:created xsi:type="dcterms:W3CDTF">2021-06-10T12:21:00Z</dcterms:created>
  <dcterms:modified xsi:type="dcterms:W3CDTF">2021-06-10T12:25:00Z</dcterms:modified>
</cp:coreProperties>
</file>