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Pr="00FA47AD" w:rsidRDefault="00B267FC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SOLUZIONI </w:t>
      </w:r>
      <w:r w:rsidR="00E30B9F"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02 - </w:t>
      </w:r>
      <w:r w:rsidR="00225DEF"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FUNZIONI (GENERALITA’)</w:t>
      </w:r>
    </w:p>
    <w:p w:rsidR="008E1DCA" w:rsidRPr="008E1DCA" w:rsidRDefault="008E1DCA" w:rsidP="008E1DCA">
      <w:pPr>
        <w:pStyle w:val="Paragrafoelenco"/>
        <w:numPr>
          <w:ilvl w:val="0"/>
          <w:numId w:val="7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Section1"/>
      <w:bookmarkEnd w:id="0"/>
      <w:r w:rsidRPr="00E54F3C">
        <w:rPr>
          <w:rFonts w:ascii="Times New Roman" w:hAnsi="Times New Roman" w:cs="Times New Roman"/>
          <w:sz w:val="24"/>
          <w:szCs w:val="24"/>
        </w:rPr>
        <w:t xml:space="preserve">Tracciare il grafico delle seguenti funzioni determinando per ognuna di esse dominio, codominio o immagine, eventuali  </w:t>
      </w:r>
      <w:proofErr w:type="spellStart"/>
      <w:r w:rsidRPr="00E54F3C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Pr="00E54F3C">
        <w:rPr>
          <w:rFonts w:ascii="Times New Roman" w:hAnsi="Times New Roman" w:cs="Times New Roman"/>
          <w:i/>
          <w:sz w:val="24"/>
          <w:szCs w:val="24"/>
        </w:rPr>
        <w:t>f</w:t>
      </w:r>
      <w:r w:rsidRPr="00E54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3C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Pr="00E54F3C">
        <w:rPr>
          <w:rFonts w:ascii="Times New Roman" w:hAnsi="Times New Roman" w:cs="Times New Roman"/>
          <w:i/>
          <w:sz w:val="24"/>
          <w:szCs w:val="24"/>
        </w:rPr>
        <w:t>f</w:t>
      </w:r>
      <w:r w:rsidRPr="00E54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3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Pr="00E54F3C">
        <w:rPr>
          <w:rFonts w:ascii="Times New Roman" w:hAnsi="Times New Roman" w:cs="Times New Roman"/>
          <w:i/>
          <w:sz w:val="24"/>
          <w:szCs w:val="24"/>
        </w:rPr>
        <w:t>f</w:t>
      </w:r>
      <w:r w:rsidRPr="00E54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3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Pr="00E54F3C">
        <w:rPr>
          <w:rFonts w:ascii="Times New Roman" w:hAnsi="Times New Roman" w:cs="Times New Roman"/>
          <w:i/>
          <w:sz w:val="24"/>
          <w:szCs w:val="24"/>
        </w:rPr>
        <w:t xml:space="preserve">f, </w:t>
      </w:r>
      <w:r w:rsidRPr="00E54F3C">
        <w:rPr>
          <w:rFonts w:ascii="Times New Roman" w:hAnsi="Times New Roman" w:cs="Times New Roman"/>
          <w:sz w:val="24"/>
          <w:szCs w:val="24"/>
        </w:rPr>
        <w:t xml:space="preserve">monotonia, convessità/concavità. </w:t>
      </w:r>
    </w:p>
    <w:p w:rsidR="00602F89" w:rsidRPr="008E1DCA" w:rsidRDefault="00602F89" w:rsidP="008E1DCA">
      <w:pPr>
        <w:pStyle w:val="Paragrafoelenco"/>
        <w:numPr>
          <w:ilvl w:val="1"/>
          <w:numId w:val="7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F89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E70D73" wp14:editId="75FBE338">
            <wp:simplePos x="0" y="0"/>
            <wp:positionH relativeFrom="column">
              <wp:posOffset>2800985</wp:posOffset>
            </wp:positionH>
            <wp:positionV relativeFrom="paragraph">
              <wp:posOffset>203835</wp:posOffset>
            </wp:positionV>
            <wp:extent cx="2838450" cy="2152650"/>
            <wp:effectExtent l="0" t="0" r="0" b="0"/>
            <wp:wrapTight wrapText="left">
              <wp:wrapPolygon edited="0">
                <wp:start x="0" y="0"/>
                <wp:lineTo x="0" y="21409"/>
                <wp:lineTo x="21455" y="21409"/>
                <wp:lineTo x="2145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98" w:rsidRPr="00E54F3C">
        <w:rPr>
          <w:position w:val="-10"/>
        </w:rPr>
        <w:object w:dxaOrig="139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19.7pt" o:ole="">
            <v:imagedata r:id="rId6" o:title=""/>
          </v:shape>
          <o:OLEObject Type="Embed" ProgID="Equation.3" ShapeID="_x0000_i1025" DrawAspect="Content" ObjectID="_1541518423" r:id="rId7"/>
        </w:object>
      </w:r>
      <w:r w:rsidR="000D6398" w:rsidRPr="008E1DCA">
        <w:rPr>
          <w:rFonts w:ascii="Times New Roman" w:hAnsi="Times New Roman" w:cs="Times New Roman"/>
          <w:sz w:val="24"/>
          <w:szCs w:val="24"/>
        </w:rPr>
        <w:t xml:space="preserve"> </w:t>
      </w:r>
      <w:r w:rsidR="004C6A08" w:rsidRPr="008E1DCA">
        <w:rPr>
          <w:rFonts w:ascii="Times New Roman" w:hAnsi="Times New Roman" w:cs="Times New Roman"/>
          <w:sz w:val="24"/>
          <w:szCs w:val="24"/>
        </w:rPr>
        <w:br/>
      </w:r>
      <w:r w:rsidR="004133AB" w:rsidRPr="008E1DCA">
        <w:rPr>
          <w:rFonts w:ascii="Times New Roman" w:hAnsi="Times New Roman" w:cs="Times New Roman"/>
          <w:sz w:val="24"/>
          <w:szCs w:val="24"/>
        </w:rPr>
        <w:br/>
      </w:r>
      <w:r w:rsidR="004C6A08" w:rsidRPr="00E54F3C">
        <w:rPr>
          <w:position w:val="-14"/>
        </w:rPr>
        <w:object w:dxaOrig="800" w:dyaOrig="380">
          <v:shape id="_x0000_i1026" type="#_x0000_t75" style="width:39.85pt;height:19.3pt" o:ole="">
            <v:imagedata r:id="rId8" o:title=""/>
          </v:shape>
          <o:OLEObject Type="Embed" ProgID="Equation.3" ShapeID="_x0000_i1026" DrawAspect="Content" ObjectID="_1541518424" r:id="rId9"/>
        </w:object>
      </w:r>
      <w:r w:rsidR="004C6A08" w:rsidRPr="008E1DCA">
        <w:rPr>
          <w:sz w:val="24"/>
          <w:szCs w:val="24"/>
        </w:rPr>
        <w:t xml:space="preserve">, </w:t>
      </w:r>
      <w:r w:rsidR="004C6A08" w:rsidRPr="00E54F3C">
        <w:rPr>
          <w:position w:val="-14"/>
        </w:rPr>
        <w:object w:dxaOrig="900" w:dyaOrig="380">
          <v:shape id="_x0000_i1027" type="#_x0000_t75" style="width:45.45pt;height:19.3pt" o:ole="">
            <v:imagedata r:id="rId10" o:title=""/>
          </v:shape>
          <o:OLEObject Type="Embed" ProgID="Equation.3" ShapeID="_x0000_i1027" DrawAspect="Content" ObjectID="_1541518425" r:id="rId11"/>
        </w:object>
      </w:r>
      <w:r w:rsidR="004C6A08" w:rsidRPr="008E1DCA">
        <w:rPr>
          <w:sz w:val="24"/>
          <w:szCs w:val="24"/>
        </w:rPr>
        <w:t xml:space="preserve">, </w:t>
      </w:r>
      <w:r w:rsidR="004C6A08" w:rsidRPr="00E54F3C">
        <w:rPr>
          <w:position w:val="-10"/>
        </w:rPr>
        <w:object w:dxaOrig="1160" w:dyaOrig="320">
          <v:shape id="_x0000_i1028" type="#_x0000_t75" style="width:57.85pt;height:15.45pt" o:ole="">
            <v:imagedata r:id="rId12" o:title=""/>
          </v:shape>
          <o:OLEObject Type="Embed" ProgID="Equation.3" ShapeID="_x0000_i1028" DrawAspect="Content" ObjectID="_1541518426" r:id="rId13"/>
        </w:object>
      </w:r>
      <w:r w:rsidR="004C6A08" w:rsidRPr="008E1DCA">
        <w:rPr>
          <w:sz w:val="24"/>
          <w:szCs w:val="24"/>
        </w:rPr>
        <w:t xml:space="preserve">, </w:t>
      </w:r>
      <w:r w:rsidR="004C6A08" w:rsidRPr="00E54F3C">
        <w:rPr>
          <w:position w:val="-10"/>
        </w:rPr>
        <w:object w:dxaOrig="1140" w:dyaOrig="320">
          <v:shape id="_x0000_i1029" type="#_x0000_t75" style="width:57.45pt;height:15.45pt" o:ole="">
            <v:imagedata r:id="rId14" o:title=""/>
          </v:shape>
          <o:OLEObject Type="Embed" ProgID="Equation.3" ShapeID="_x0000_i1029" DrawAspect="Content" ObjectID="_1541518427" r:id="rId15"/>
        </w:object>
      </w:r>
      <w:r w:rsidR="004C6A08" w:rsidRPr="008E1DCA">
        <w:rPr>
          <w:sz w:val="24"/>
          <w:szCs w:val="24"/>
        </w:rPr>
        <w:t xml:space="preserve">, 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non ci sono </w:t>
      </w:r>
      <w:proofErr w:type="spellStart"/>
      <w:r w:rsidR="004C6A08" w:rsidRPr="008E1DC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C6A08" w:rsidRPr="008E1DCA">
        <w:rPr>
          <w:rFonts w:ascii="Times New Roman" w:hAnsi="Times New Roman" w:cs="Times New Roman"/>
          <w:sz w:val="24"/>
          <w:szCs w:val="24"/>
        </w:rPr>
        <w:t xml:space="preserve"> </w:t>
      </w:r>
      <w:r w:rsidR="004C6A08" w:rsidRPr="008E1DCA">
        <w:rPr>
          <w:rFonts w:ascii="Times New Roman" w:hAnsi="Times New Roman" w:cs="Times New Roman"/>
          <w:i/>
          <w:sz w:val="24"/>
          <w:szCs w:val="24"/>
        </w:rPr>
        <w:t>f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A08" w:rsidRPr="008E1DCA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4C6A08" w:rsidRPr="008E1DCA">
        <w:rPr>
          <w:rFonts w:ascii="Times New Roman" w:hAnsi="Times New Roman" w:cs="Times New Roman"/>
          <w:sz w:val="24"/>
          <w:szCs w:val="24"/>
        </w:rPr>
        <w:t xml:space="preserve"> </w:t>
      </w:r>
      <w:r w:rsidR="004C6A08" w:rsidRPr="008E1DCA">
        <w:rPr>
          <w:rFonts w:ascii="Times New Roman" w:hAnsi="Times New Roman" w:cs="Times New Roman"/>
          <w:i/>
          <w:sz w:val="24"/>
          <w:szCs w:val="24"/>
        </w:rPr>
        <w:t>f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, </w:t>
      </w:r>
      <w:r w:rsidR="00885C67" w:rsidRPr="008E1DCA">
        <w:rPr>
          <w:rFonts w:ascii="Times New Roman" w:hAnsi="Times New Roman" w:cs="Times New Roman"/>
          <w:sz w:val="24"/>
          <w:szCs w:val="24"/>
        </w:rPr>
        <w:t xml:space="preserve"> </w:t>
      </w:r>
      <w:r w:rsidR="00885C67" w:rsidRPr="008E1DCA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885C67" w:rsidRPr="008E1DCA">
        <w:rPr>
          <w:rFonts w:ascii="Times New Roman" w:hAnsi="Times New Roman" w:cs="Times New Roman"/>
          <w:sz w:val="24"/>
          <w:szCs w:val="24"/>
        </w:rPr>
        <w:t xml:space="preserve"> è 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strettamente monotona crescente, </w:t>
      </w:r>
      <w:r w:rsidR="00885C67" w:rsidRPr="008E1DCA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885C67" w:rsidRPr="008E1DCA">
        <w:rPr>
          <w:rFonts w:ascii="Times New Roman" w:hAnsi="Times New Roman" w:cs="Times New Roman"/>
          <w:sz w:val="24"/>
          <w:szCs w:val="24"/>
        </w:rPr>
        <w:t xml:space="preserve"> è 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strettamente convessa per </w:t>
      </w:r>
      <w:r w:rsidR="004C6A08" w:rsidRPr="008E1DCA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4C6A08" w:rsidRPr="008E1DCA">
        <w:rPr>
          <w:rFonts w:ascii="Arial" w:hAnsi="Arial" w:cs="Arial"/>
          <w:sz w:val="24"/>
          <w:szCs w:val="24"/>
        </w:rPr>
        <w:t>≤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 -1, </w:t>
      </w:r>
      <w:r w:rsidR="00885C67" w:rsidRPr="008E1DCA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885C67" w:rsidRPr="008E1DCA">
        <w:rPr>
          <w:rFonts w:ascii="Times New Roman" w:hAnsi="Times New Roman" w:cs="Times New Roman"/>
          <w:sz w:val="24"/>
          <w:szCs w:val="24"/>
        </w:rPr>
        <w:t xml:space="preserve"> è </w:t>
      </w:r>
      <w:r w:rsidR="004C6A08" w:rsidRPr="008E1DCA">
        <w:rPr>
          <w:rFonts w:ascii="Times New Roman" w:hAnsi="Times New Roman" w:cs="Times New Roman"/>
          <w:sz w:val="24"/>
          <w:szCs w:val="24"/>
        </w:rPr>
        <w:t>strettamente con</w:t>
      </w:r>
      <w:r w:rsidR="00EE4420" w:rsidRPr="008E1DCA">
        <w:rPr>
          <w:rFonts w:ascii="Times New Roman" w:hAnsi="Times New Roman" w:cs="Times New Roman"/>
          <w:sz w:val="24"/>
          <w:szCs w:val="24"/>
        </w:rPr>
        <w:t>cava</w:t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 per </w:t>
      </w:r>
      <w:r w:rsidR="004C6A08" w:rsidRPr="008E1DCA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4C6A08" w:rsidRPr="00E54F3C">
        <w:rPr>
          <w:rFonts w:ascii="Arial" w:hAnsi="Arial" w:cs="Arial"/>
        </w:rPr>
        <w:sym w:font="Symbol" w:char="F0B3"/>
      </w:r>
      <w:r w:rsidR="004C6A08" w:rsidRPr="008E1DCA">
        <w:rPr>
          <w:rFonts w:ascii="Times New Roman" w:hAnsi="Times New Roman" w:cs="Times New Roman"/>
          <w:sz w:val="24"/>
          <w:szCs w:val="24"/>
        </w:rPr>
        <w:t xml:space="preserve"> -1.</w:t>
      </w:r>
      <w:r w:rsidR="004C6A08" w:rsidRPr="008E1DCA">
        <w:rPr>
          <w:rFonts w:ascii="Times New Roman" w:hAnsi="Times New Roman" w:cs="Times New Roman"/>
          <w:sz w:val="24"/>
          <w:szCs w:val="24"/>
        </w:rPr>
        <w:br/>
      </w:r>
      <w:r w:rsidR="004C6A08" w:rsidRPr="008E1DCA">
        <w:rPr>
          <w:rFonts w:ascii="Times New Roman" w:hAnsi="Times New Roman" w:cs="Times New Roman"/>
          <w:sz w:val="24"/>
          <w:szCs w:val="24"/>
        </w:rPr>
        <w:br/>
      </w:r>
      <w:r w:rsidR="00783297" w:rsidRPr="008E1DCA">
        <w:rPr>
          <w:rFonts w:ascii="Times New Roman" w:hAnsi="Times New Roman" w:cs="Times New Roman"/>
          <w:sz w:val="24"/>
          <w:szCs w:val="24"/>
        </w:rPr>
        <w:br/>
      </w:r>
    </w:p>
    <w:p w:rsidR="00602F89" w:rsidRDefault="00602F89" w:rsidP="00602F89">
      <w:pPr>
        <w:pStyle w:val="Paragrafoelenco"/>
        <w:tabs>
          <w:tab w:val="left" w:pos="851"/>
        </w:tabs>
        <w:spacing w:after="27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C6A08" w:rsidRPr="00602F89" w:rsidRDefault="00602F89" w:rsidP="00602F89">
      <w:pPr>
        <w:pStyle w:val="Paragrafoelenco"/>
        <w:tabs>
          <w:tab w:val="left" w:pos="851"/>
        </w:tabs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F8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 wp14:anchorId="41FFE0B6" wp14:editId="105C6B81">
            <wp:simplePos x="0" y="0"/>
            <wp:positionH relativeFrom="column">
              <wp:posOffset>3223260</wp:posOffset>
            </wp:positionH>
            <wp:positionV relativeFrom="paragraph">
              <wp:posOffset>267970</wp:posOffset>
            </wp:positionV>
            <wp:extent cx="2854800" cy="2163600"/>
            <wp:effectExtent l="0" t="0" r="3175" b="8255"/>
            <wp:wrapTight wrapText="left">
              <wp:wrapPolygon edited="0">
                <wp:start x="0" y="0"/>
                <wp:lineTo x="0" y="21492"/>
                <wp:lineTo x="21480" y="21492"/>
                <wp:lineTo x="2148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A08" w:rsidRPr="00602F89">
        <w:rPr>
          <w:rFonts w:ascii="Times New Roman" w:hAnsi="Times New Roman" w:cs="Times New Roman"/>
          <w:sz w:val="24"/>
          <w:szCs w:val="24"/>
        </w:rPr>
        <w:br/>
      </w:r>
    </w:p>
    <w:p w:rsidR="000D6398" w:rsidRDefault="000D6398" w:rsidP="00602F89">
      <w:pPr>
        <w:pStyle w:val="Paragrafoelenco"/>
        <w:numPr>
          <w:ilvl w:val="1"/>
          <w:numId w:val="7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position w:val="-10"/>
          <w:sz w:val="24"/>
          <w:szCs w:val="24"/>
        </w:rPr>
        <w:object w:dxaOrig="1440" w:dyaOrig="390">
          <v:shape id="_x0000_i1030" type="#_x0000_t75" style="width:1in;height:19.7pt" o:ole="">
            <v:imagedata r:id="rId17" o:title=""/>
          </v:shape>
          <o:OLEObject Type="Embed" ProgID="Equation.3" ShapeID="_x0000_i1030" DrawAspect="Content" ObjectID="_1541518428" r:id="rId18"/>
        </w:object>
      </w:r>
      <w:r w:rsidR="00E54F3C" w:rsidRPr="00E54F3C">
        <w:rPr>
          <w:sz w:val="24"/>
          <w:szCs w:val="24"/>
        </w:rPr>
        <w:br/>
      </w:r>
      <w:r w:rsidR="00E54F3C" w:rsidRPr="00E54F3C">
        <w:rPr>
          <w:position w:val="-14"/>
          <w:sz w:val="24"/>
          <w:szCs w:val="24"/>
        </w:rPr>
        <w:object w:dxaOrig="900" w:dyaOrig="400">
          <v:shape id="_x0000_i1031" type="#_x0000_t75" style="width:45.45pt;height:20.55pt" o:ole="">
            <v:imagedata r:id="rId19" o:title=""/>
          </v:shape>
          <o:OLEObject Type="Embed" ProgID="Equation.3" ShapeID="_x0000_i1031" DrawAspect="Content" ObjectID="_1541518429" r:id="rId20"/>
        </w:object>
      </w:r>
      <w:r w:rsidR="00E54F3C" w:rsidRPr="00E54F3C">
        <w:rPr>
          <w:sz w:val="24"/>
          <w:szCs w:val="24"/>
        </w:rPr>
        <w:t xml:space="preserve">, </w:t>
      </w:r>
      <w:r w:rsidR="00E54F3C" w:rsidRPr="00E54F3C">
        <w:rPr>
          <w:position w:val="-14"/>
          <w:sz w:val="24"/>
          <w:szCs w:val="24"/>
        </w:rPr>
        <w:object w:dxaOrig="1540" w:dyaOrig="380">
          <v:shape id="_x0000_i1032" type="#_x0000_t75" style="width:76.7pt;height:19.3pt" o:ole="">
            <v:imagedata r:id="rId21" o:title=""/>
          </v:shape>
          <o:OLEObject Type="Embed" ProgID="Equation.3" ShapeID="_x0000_i1032" DrawAspect="Content" ObjectID="_1541518430" r:id="rId22"/>
        </w:object>
      </w:r>
      <w:r w:rsidR="00E54F3C" w:rsidRPr="00E54F3C">
        <w:rPr>
          <w:sz w:val="24"/>
          <w:szCs w:val="24"/>
        </w:rPr>
        <w:t xml:space="preserve">, </w:t>
      </w:r>
      <w:r w:rsidR="00E54F3C" w:rsidRPr="00E54F3C">
        <w:rPr>
          <w:position w:val="-10"/>
          <w:sz w:val="24"/>
          <w:szCs w:val="24"/>
        </w:rPr>
        <w:object w:dxaOrig="1160" w:dyaOrig="320">
          <v:shape id="_x0000_i1033" type="#_x0000_t75" style="width:57.85pt;height:15.45pt" o:ole="">
            <v:imagedata r:id="rId12" o:title=""/>
          </v:shape>
          <o:OLEObject Type="Embed" ProgID="Equation.3" ShapeID="_x0000_i1033" DrawAspect="Content" ObjectID="_1541518431" r:id="rId23"/>
        </w:object>
      </w:r>
      <w:r w:rsidR="00E54F3C" w:rsidRPr="00E54F3C">
        <w:rPr>
          <w:sz w:val="24"/>
          <w:szCs w:val="24"/>
        </w:rPr>
        <w:t xml:space="preserve">, </w:t>
      </w:r>
      <w:r w:rsidR="00885C67" w:rsidRPr="00E54F3C">
        <w:rPr>
          <w:position w:val="-10"/>
          <w:sz w:val="24"/>
          <w:szCs w:val="24"/>
        </w:rPr>
        <w:object w:dxaOrig="1920" w:dyaOrig="320">
          <v:shape id="_x0000_i1034" type="#_x0000_t75" style="width:96pt;height:15.45pt" o:ole="">
            <v:imagedata r:id="rId24" o:title=""/>
          </v:shape>
          <o:OLEObject Type="Embed" ProgID="Equation.3" ShapeID="_x0000_i1034" DrawAspect="Content" ObjectID="_1541518432" r:id="rId25"/>
        </w:object>
      </w:r>
      <w:r w:rsidR="00E54F3C" w:rsidRPr="00E54F3C">
        <w:rPr>
          <w:sz w:val="24"/>
          <w:szCs w:val="24"/>
        </w:rPr>
        <w:t xml:space="preserve">, </w:t>
      </w:r>
      <w:r w:rsidR="00E54F3C" w:rsidRPr="0040660D">
        <w:rPr>
          <w:rFonts w:ascii="Times New Roman" w:hAnsi="Times New Roman" w:cs="Times New Roman"/>
          <w:sz w:val="24"/>
          <w:szCs w:val="24"/>
        </w:rPr>
        <w:t>non c’è</w:t>
      </w:r>
      <w:r w:rsidR="0088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C6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54F3C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E54F3C" w:rsidRPr="00E54F3C">
        <w:rPr>
          <w:rFonts w:ascii="Times New Roman" w:hAnsi="Times New Roman" w:cs="Times New Roman"/>
          <w:i/>
          <w:sz w:val="24"/>
          <w:szCs w:val="24"/>
        </w:rPr>
        <w:t>f</w:t>
      </w:r>
      <w:r w:rsidR="00E54F3C" w:rsidRPr="00E54F3C">
        <w:rPr>
          <w:rFonts w:ascii="Times New Roman" w:hAnsi="Times New Roman" w:cs="Times New Roman"/>
          <w:sz w:val="24"/>
          <w:szCs w:val="24"/>
        </w:rPr>
        <w:t xml:space="preserve">, </w:t>
      </w:r>
      <w:r w:rsidR="00885C67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885C67">
        <w:rPr>
          <w:rFonts w:ascii="Times New Roman" w:hAnsi="Times New Roman" w:cs="Times New Roman"/>
          <w:sz w:val="24"/>
          <w:szCs w:val="24"/>
        </w:rPr>
        <w:t xml:space="preserve"> è </w:t>
      </w:r>
      <w:r w:rsidR="00E54F3C" w:rsidRPr="00E54F3C">
        <w:rPr>
          <w:rFonts w:ascii="Times New Roman" w:hAnsi="Times New Roman" w:cs="Times New Roman"/>
          <w:sz w:val="24"/>
          <w:szCs w:val="24"/>
        </w:rPr>
        <w:t xml:space="preserve">strettamente monotona crescente, </w:t>
      </w:r>
      <w:r w:rsidR="00885C67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885C67">
        <w:rPr>
          <w:rFonts w:ascii="Times New Roman" w:hAnsi="Times New Roman" w:cs="Times New Roman"/>
          <w:sz w:val="24"/>
          <w:szCs w:val="24"/>
        </w:rPr>
        <w:t xml:space="preserve"> è </w:t>
      </w:r>
      <w:r w:rsidR="00E54F3C" w:rsidRPr="00E54F3C">
        <w:rPr>
          <w:rFonts w:ascii="Times New Roman" w:hAnsi="Times New Roman" w:cs="Times New Roman"/>
          <w:sz w:val="24"/>
          <w:szCs w:val="24"/>
        </w:rPr>
        <w:t>strettamente con</w:t>
      </w:r>
      <w:r w:rsidR="00EE4420">
        <w:rPr>
          <w:rFonts w:ascii="Times New Roman" w:hAnsi="Times New Roman" w:cs="Times New Roman"/>
          <w:sz w:val="24"/>
          <w:szCs w:val="24"/>
        </w:rPr>
        <w:t>cava</w:t>
      </w:r>
      <w:r w:rsidR="00E54F3C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EE4420">
        <w:rPr>
          <w:rFonts w:ascii="Times New Roman" w:hAnsi="Times New Roman" w:cs="Times New Roman"/>
          <w:sz w:val="24"/>
          <w:szCs w:val="24"/>
        </w:rPr>
        <w:t>in tutto il dominio</w:t>
      </w:r>
      <w:r w:rsidR="00E54F3C" w:rsidRPr="00E54F3C">
        <w:rPr>
          <w:rFonts w:ascii="Times New Roman" w:hAnsi="Times New Roman" w:cs="Times New Roman"/>
          <w:sz w:val="24"/>
          <w:szCs w:val="24"/>
        </w:rPr>
        <w:t>.</w:t>
      </w:r>
      <w:r w:rsidR="00783297">
        <w:rPr>
          <w:rFonts w:ascii="Times New Roman" w:hAnsi="Times New Roman" w:cs="Times New Roman"/>
          <w:sz w:val="24"/>
          <w:szCs w:val="24"/>
        </w:rPr>
        <w:br/>
      </w:r>
      <w:r w:rsidR="00E54F3C" w:rsidRPr="00E54F3C">
        <w:rPr>
          <w:rFonts w:ascii="Times New Roman" w:hAnsi="Times New Roman" w:cs="Times New Roman"/>
          <w:sz w:val="24"/>
          <w:szCs w:val="24"/>
        </w:rPr>
        <w:br/>
      </w:r>
    </w:p>
    <w:p w:rsidR="00783297" w:rsidRDefault="00783297" w:rsidP="00783297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B1CC8" w:rsidRPr="00EE696E" w:rsidRDefault="00EE696E" w:rsidP="00852E68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gli es</w:t>
      </w:r>
      <w:r w:rsidR="001850C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rcizi d. e</w:t>
      </w:r>
      <w:r w:rsidR="007B1CC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si possono utilizzare i grafici delle seguenti funzioni traslati rispetto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1C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E696E" w:rsidRDefault="00193ABA" w:rsidP="00EE696E">
      <w:pPr>
        <w:spacing w:after="270" w:line="240" w:lineRule="auto"/>
        <w:rPr>
          <w:sz w:val="24"/>
          <w:szCs w:val="24"/>
        </w:rPr>
      </w:pPr>
      <w:r w:rsidRPr="00EE696E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595E8BF" wp14:editId="430ECE1D">
            <wp:simplePos x="0" y="0"/>
            <wp:positionH relativeFrom="column">
              <wp:posOffset>2579370</wp:posOffset>
            </wp:positionH>
            <wp:positionV relativeFrom="paragraph">
              <wp:posOffset>10795</wp:posOffset>
            </wp:positionV>
            <wp:extent cx="3740150" cy="1590675"/>
            <wp:effectExtent l="0" t="0" r="0" b="9525"/>
            <wp:wrapTight wrapText="left">
              <wp:wrapPolygon edited="0">
                <wp:start x="0" y="0"/>
                <wp:lineTo x="0" y="21471"/>
                <wp:lineTo x="21453" y="21471"/>
                <wp:lineTo x="21453" y="0"/>
                <wp:lineTo x="0" y="0"/>
              </wp:wrapPolygon>
            </wp:wrapTight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6E" w:rsidRPr="00EE696E">
        <w:rPr>
          <w:rFonts w:ascii="Times New Roman" w:hAnsi="Times New Roman" w:cs="Times New Roman"/>
          <w:sz w:val="24"/>
          <w:szCs w:val="24"/>
        </w:rPr>
        <w:t>c.</w:t>
      </w:r>
      <w:r w:rsidR="00783297" w:rsidRPr="00783297">
        <w:rPr>
          <w:position w:val="-18"/>
        </w:rPr>
        <w:object w:dxaOrig="1800" w:dyaOrig="480">
          <v:shape id="_x0000_i1035" type="#_x0000_t75" style="width:90pt;height:24pt" o:ole="">
            <v:imagedata r:id="rId27" o:title=""/>
          </v:shape>
          <o:OLEObject Type="Embed" ProgID="Equation.3" ShapeID="_x0000_i1035" DrawAspect="Content" ObjectID="_1541518433" r:id="rId28"/>
        </w:object>
      </w:r>
      <w:r w:rsidRPr="00EE696E">
        <w:rPr>
          <w:sz w:val="24"/>
          <w:szCs w:val="24"/>
        </w:rPr>
        <w:t xml:space="preserve"> </w:t>
      </w:r>
      <w:r w:rsidRPr="00EE696E">
        <w:rPr>
          <w:rFonts w:ascii="Times New Roman" w:hAnsi="Times New Roman" w:cs="Times New Roman"/>
          <w:sz w:val="24"/>
          <w:szCs w:val="24"/>
        </w:rPr>
        <w:t>(grafico nero)</w:t>
      </w:r>
      <w:r w:rsidR="004567EE" w:rsidRPr="00EE696E">
        <w:rPr>
          <w:rFonts w:ascii="Times New Roman" w:hAnsi="Times New Roman" w:cs="Times New Roman"/>
          <w:sz w:val="24"/>
          <w:szCs w:val="24"/>
        </w:rPr>
        <w:t xml:space="preserve"> </w:t>
      </w:r>
      <w:r w:rsidRPr="00EE696E">
        <w:rPr>
          <w:rFonts w:ascii="Times New Roman" w:hAnsi="Times New Roman" w:cs="Times New Roman"/>
          <w:sz w:val="24"/>
          <w:szCs w:val="24"/>
        </w:rPr>
        <w:br/>
      </w:r>
      <w:r w:rsidR="00EE696E">
        <w:rPr>
          <w:rFonts w:ascii="Times New Roman" w:hAnsi="Times New Roman" w:cs="Times New Roman"/>
          <w:sz w:val="24"/>
          <w:szCs w:val="24"/>
        </w:rPr>
        <w:t xml:space="preserve">   </w:t>
      </w:r>
      <w:r w:rsidR="004567EE" w:rsidRPr="00193ABA">
        <w:rPr>
          <w:position w:val="-16"/>
        </w:rPr>
        <w:object w:dxaOrig="1155" w:dyaOrig="465">
          <v:shape id="_x0000_i1036" type="#_x0000_t75" style="width:57.85pt;height:23.55pt" o:ole="">
            <v:imagedata r:id="rId29" o:title=""/>
          </v:shape>
          <o:OLEObject Type="Embed" ProgID="Equation.3" ShapeID="_x0000_i1036" DrawAspect="Content" ObjectID="_1541518434" r:id="rId30"/>
        </w:object>
      </w:r>
      <w:r w:rsidRPr="00EE696E">
        <w:rPr>
          <w:rFonts w:ascii="Times New Roman" w:hAnsi="Times New Roman" w:cs="Times New Roman"/>
          <w:sz w:val="24"/>
          <w:szCs w:val="24"/>
        </w:rPr>
        <w:t xml:space="preserve"> (grafico rosso)</w:t>
      </w:r>
      <w:r w:rsidR="00885C67" w:rsidRPr="00EE696E">
        <w:rPr>
          <w:rFonts w:ascii="Times New Roman" w:hAnsi="Times New Roman" w:cs="Times New Roman"/>
          <w:sz w:val="24"/>
          <w:szCs w:val="24"/>
        </w:rPr>
        <w:br/>
      </w:r>
      <w:r w:rsidR="00BC2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Osservazione: nella funzione in rosso non è possibile invertire la radice con il valore assoluto perché cambia il C.E.; infatti </w:t>
      </w:r>
      <w:r w:rsidR="00BC2E99" w:rsidRPr="00852E68">
        <w:rPr>
          <w:rFonts w:ascii="Times New Roman" w:hAnsi="Times New Roman" w:cs="Times New Roman"/>
          <w:position w:val="-18"/>
        </w:rPr>
        <w:object w:dxaOrig="1140" w:dyaOrig="480">
          <v:shape id="_x0000_i1037" type="#_x0000_t75" style="width:56.55pt;height:24.45pt" o:ole="">
            <v:imagedata r:id="rId31" o:title=""/>
          </v:shape>
          <o:OLEObject Type="Embed" ProgID="Equation.3" ShapeID="_x0000_i1037" DrawAspect="Content" ObjectID="_1541518435" r:id="rId32"/>
        </w:object>
      </w:r>
      <w:r w:rsidR="00BC2E99" w:rsidRPr="00852E68">
        <w:rPr>
          <w:rFonts w:ascii="Times New Roman" w:hAnsi="Times New Roman" w:cs="Times New Roman"/>
        </w:rPr>
        <w:t xml:space="preserve"> è definita pe</w:t>
      </w:r>
      <w:r w:rsidR="00BC2E99">
        <w:rPr>
          <w:rFonts w:ascii="Times New Roman" w:hAnsi="Times New Roman" w:cs="Times New Roman"/>
        </w:rPr>
        <w:t xml:space="preserve">r </w:t>
      </w:r>
      <w:r w:rsidR="00BC2E99">
        <w:rPr>
          <w:rFonts w:ascii="Times New Roman" w:hAnsi="Times New Roman" w:cs="Times New Roman"/>
          <w:i/>
        </w:rPr>
        <w:t>x≥</w:t>
      </w:r>
      <w:r w:rsidR="00BC2E99">
        <w:rPr>
          <w:rFonts w:ascii="Times New Roman" w:hAnsi="Times New Roman" w:cs="Times New Roman"/>
        </w:rPr>
        <w:t>0, il suo grafico è</w:t>
      </w:r>
      <w:r w:rsidR="00BC2E99">
        <w:rPr>
          <w:rFonts w:ascii="Times New Roman" w:hAnsi="Times New Roman" w:cs="Times New Roman"/>
          <w:i/>
        </w:rPr>
        <w:t xml:space="preserve"> </w:t>
      </w:r>
      <w:r w:rsidR="00BC2E99">
        <w:rPr>
          <w:rFonts w:ascii="Times New Roman" w:hAnsi="Times New Roman" w:cs="Times New Roman"/>
        </w:rPr>
        <w:t xml:space="preserve">solo il ramo a destra dell’asse </w:t>
      </w:r>
      <w:r w:rsidR="00BC2E99">
        <w:rPr>
          <w:rFonts w:ascii="Times New Roman" w:hAnsi="Times New Roman" w:cs="Times New Roman"/>
          <w:i/>
        </w:rPr>
        <w:t>y.</w:t>
      </w:r>
      <w:r w:rsidR="00BC2E9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E696E" w:rsidRDefault="00EE696E" w:rsidP="00EE696E">
      <w:pPr>
        <w:spacing w:after="270" w:line="240" w:lineRule="auto"/>
        <w:rPr>
          <w:sz w:val="24"/>
          <w:szCs w:val="24"/>
        </w:rPr>
      </w:pPr>
    </w:p>
    <w:p w:rsidR="00EE696E" w:rsidRDefault="00EE696E" w:rsidP="00EE696E">
      <w:pPr>
        <w:spacing w:after="270" w:line="240" w:lineRule="auto"/>
        <w:rPr>
          <w:sz w:val="24"/>
          <w:szCs w:val="24"/>
        </w:rPr>
      </w:pPr>
    </w:p>
    <w:p w:rsidR="007B1CC8" w:rsidRPr="007B1CC8" w:rsidRDefault="00852E68" w:rsidP="007B1CC8">
      <w:pPr>
        <w:pStyle w:val="Paragrafoelenco"/>
        <w:numPr>
          <w:ilvl w:val="0"/>
          <w:numId w:val="6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C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8480" behindDoc="1" locked="0" layoutInCell="1" allowOverlap="1" wp14:anchorId="3F46E73E" wp14:editId="1E221DAD">
            <wp:simplePos x="0" y="0"/>
            <wp:positionH relativeFrom="column">
              <wp:posOffset>3381375</wp:posOffset>
            </wp:positionH>
            <wp:positionV relativeFrom="paragraph">
              <wp:posOffset>313055</wp:posOffset>
            </wp:positionV>
            <wp:extent cx="2986405" cy="2260600"/>
            <wp:effectExtent l="0" t="0" r="4445" b="6350"/>
            <wp:wrapTight wrapText="left">
              <wp:wrapPolygon edited="0">
                <wp:start x="0" y="0"/>
                <wp:lineTo x="0" y="21479"/>
                <wp:lineTo x="21494" y="21479"/>
                <wp:lineTo x="2149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C8" w:rsidRPr="00EE696E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 wp14:anchorId="136E9E91" wp14:editId="15C5CB3D">
            <wp:simplePos x="0" y="0"/>
            <wp:positionH relativeFrom="margin">
              <wp:posOffset>273685</wp:posOffset>
            </wp:positionH>
            <wp:positionV relativeFrom="paragraph">
              <wp:posOffset>330200</wp:posOffset>
            </wp:positionV>
            <wp:extent cx="2976245" cy="2255520"/>
            <wp:effectExtent l="0" t="0" r="0" b="0"/>
            <wp:wrapTight wrapText="left">
              <wp:wrapPolygon edited="0">
                <wp:start x="0" y="0"/>
                <wp:lineTo x="0" y="21345"/>
                <wp:lineTo x="21429" y="21345"/>
                <wp:lineTo x="2142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297">
        <w:rPr>
          <w:position w:val="-18"/>
        </w:rPr>
        <w:object w:dxaOrig="2360" w:dyaOrig="480">
          <v:shape id="_x0000_i1038" type="#_x0000_t75" style="width:117.85pt;height:24pt" o:ole="">
            <v:imagedata r:id="rId35" o:title=""/>
          </v:shape>
          <o:OLEObject Type="Embed" ProgID="Equation.3" ShapeID="_x0000_i1038" DrawAspect="Content" ObjectID="_1541518436" r:id="rId3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E6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4E">
        <w:rPr>
          <w:position w:val="-16"/>
        </w:rPr>
        <w:object w:dxaOrig="1480" w:dyaOrig="460">
          <v:shape id="_x0000_i1039" type="#_x0000_t75" style="width:73.7pt;height:23.55pt" o:ole="">
            <v:imagedata r:id="rId37" o:title=""/>
          </v:shape>
          <o:OLEObject Type="Embed" ProgID="Equation.3" ShapeID="_x0000_i1039" DrawAspect="Content" ObjectID="_1541518437" r:id="rId38"/>
        </w:object>
      </w:r>
    </w:p>
    <w:p w:rsidR="007B1CC8" w:rsidRPr="00BC2E99" w:rsidRDefault="007B1CC8" w:rsidP="00BC2E99">
      <w:pPr>
        <w:spacing w:after="270" w:line="240" w:lineRule="auto"/>
        <w:ind w:left="49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E68" w:rsidRPr="00852E68" w:rsidRDefault="00852E68" w:rsidP="00852E68">
      <w:pPr>
        <w:spacing w:after="270" w:line="240" w:lineRule="auto"/>
        <w:ind w:firstLine="142"/>
        <w:rPr>
          <w:rFonts w:ascii="Times New Roman" w:hAnsi="Times New Roman" w:cs="Times New Roman"/>
        </w:rPr>
      </w:pPr>
      <w:r w:rsidRPr="00852E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tutte queste funzioni: </w:t>
      </w:r>
      <w:r w:rsidRPr="00852E68">
        <w:rPr>
          <w:rFonts w:ascii="Times New Roman" w:hAnsi="Times New Roman" w:cs="Times New Roman"/>
          <w:position w:val="-18"/>
        </w:rPr>
        <w:object w:dxaOrig="1800" w:dyaOrig="480">
          <v:shape id="_x0000_i1040" type="#_x0000_t75" style="width:90pt;height:24pt" o:ole="">
            <v:imagedata r:id="rId27" o:title=""/>
          </v:shape>
          <o:OLEObject Type="Embed" ProgID="Equation.3" ShapeID="_x0000_i1040" DrawAspect="Content" ObjectID="_1541518438" r:id="rId39"/>
        </w:object>
      </w:r>
      <w:r w:rsidRPr="00852E68">
        <w:rPr>
          <w:rFonts w:ascii="Times New Roman" w:hAnsi="Times New Roman" w:cs="Times New Roman"/>
          <w:sz w:val="24"/>
          <w:szCs w:val="24"/>
        </w:rPr>
        <w:t xml:space="preserve">, </w:t>
      </w:r>
      <w:r w:rsidRPr="00852E68">
        <w:rPr>
          <w:rFonts w:ascii="Times New Roman" w:hAnsi="Times New Roman" w:cs="Times New Roman"/>
          <w:position w:val="-16"/>
        </w:rPr>
        <w:object w:dxaOrig="1155" w:dyaOrig="465">
          <v:shape id="_x0000_i1041" type="#_x0000_t75" style="width:57.85pt;height:23.55pt" o:ole="">
            <v:imagedata r:id="rId29" o:title=""/>
          </v:shape>
          <o:OLEObject Type="Embed" ProgID="Equation.3" ShapeID="_x0000_i1041" DrawAspect="Content" ObjectID="_1541518439" r:id="rId40"/>
        </w:object>
      </w:r>
      <w:r w:rsidRPr="00852E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r w:rsidRPr="00852E68">
        <w:rPr>
          <w:rFonts w:ascii="Times New Roman" w:hAnsi="Times New Roman" w:cs="Times New Roman"/>
          <w:position w:val="-18"/>
        </w:rPr>
        <w:object w:dxaOrig="1440" w:dyaOrig="480">
          <v:shape id="_x0000_i1042" type="#_x0000_t75" style="width:1in;height:24pt" o:ole="">
            <v:imagedata r:id="rId41" o:title=""/>
          </v:shape>
          <o:OLEObject Type="Embed" ProgID="Equation.3" ShapeID="_x0000_i1042" DrawAspect="Content" ObjectID="_1541518440" r:id="rId42"/>
        </w:object>
      </w:r>
      <w:r w:rsidRPr="00852E68">
        <w:rPr>
          <w:rFonts w:ascii="Times New Roman" w:hAnsi="Times New Roman" w:cs="Times New Roman"/>
          <w:sz w:val="24"/>
          <w:szCs w:val="24"/>
        </w:rPr>
        <w:t xml:space="preserve">, </w:t>
      </w:r>
      <w:r w:rsidRPr="00852E68">
        <w:rPr>
          <w:rFonts w:ascii="Times New Roman" w:hAnsi="Times New Roman" w:cs="Times New Roman"/>
          <w:position w:val="-16"/>
        </w:rPr>
        <w:object w:dxaOrig="1480" w:dyaOrig="460">
          <v:shape id="_x0000_i1043" type="#_x0000_t75" style="width:73.7pt;height:23.55pt" o:ole="">
            <v:imagedata r:id="rId37" o:title=""/>
          </v:shape>
          <o:OLEObject Type="Embed" ProgID="Equation.3" ShapeID="_x0000_i1043" DrawAspect="Content" ObjectID="_1541518441" r:id="rId43"/>
        </w:object>
      </w:r>
      <w:r w:rsidRPr="00852E68">
        <w:rPr>
          <w:rFonts w:ascii="Times New Roman" w:hAnsi="Times New Roman" w:cs="Times New Roman"/>
        </w:rPr>
        <w:t xml:space="preserve"> si ha</w:t>
      </w:r>
      <w:r>
        <w:rPr>
          <w:rFonts w:ascii="Times New Roman" w:hAnsi="Times New Roman" w:cs="Times New Roman"/>
        </w:rPr>
        <w:t xml:space="preserve">  </w:t>
      </w:r>
      <w:r w:rsidRPr="00E54F3C">
        <w:rPr>
          <w:position w:val="-14"/>
        </w:rPr>
        <w:object w:dxaOrig="800" w:dyaOrig="380">
          <v:shape id="_x0000_i1044" type="#_x0000_t75" style="width:39.85pt;height:19.3pt" o:ole="">
            <v:imagedata r:id="rId8" o:title=""/>
          </v:shape>
          <o:OLEObject Type="Embed" ProgID="Equation.3" ShapeID="_x0000_i1044" DrawAspect="Content" ObjectID="_1541518442" r:id="rId44"/>
        </w:object>
      </w:r>
      <w:r w:rsidRPr="00852E68">
        <w:rPr>
          <w:sz w:val="24"/>
          <w:szCs w:val="24"/>
        </w:rPr>
        <w:t xml:space="preserve">, </w:t>
      </w:r>
      <w:r w:rsidRPr="00E54F3C">
        <w:rPr>
          <w:position w:val="-14"/>
        </w:rPr>
        <w:object w:dxaOrig="999" w:dyaOrig="400">
          <v:shape id="_x0000_i1045" type="#_x0000_t75" style="width:50.15pt;height:20.55pt" o:ole="">
            <v:imagedata r:id="rId45" o:title=""/>
          </v:shape>
          <o:OLEObject Type="Embed" ProgID="Equation.3" ShapeID="_x0000_i1045" DrawAspect="Content" ObjectID="_1541518443" r:id="rId46"/>
        </w:object>
      </w:r>
      <w:r w:rsidRPr="00852E68">
        <w:rPr>
          <w:sz w:val="24"/>
          <w:szCs w:val="24"/>
        </w:rPr>
        <w:t xml:space="preserve">, </w:t>
      </w:r>
      <w:r w:rsidRPr="00E54F3C">
        <w:rPr>
          <w:position w:val="-10"/>
        </w:rPr>
        <w:object w:dxaOrig="1160" w:dyaOrig="320">
          <v:shape id="_x0000_i1046" type="#_x0000_t75" style="width:57.85pt;height:15.45pt" o:ole="">
            <v:imagedata r:id="rId12" o:title=""/>
          </v:shape>
          <o:OLEObject Type="Embed" ProgID="Equation.3" ShapeID="_x0000_i1046" DrawAspect="Content" ObjectID="_1541518444" r:id="rId47"/>
        </w:object>
      </w:r>
      <w:r w:rsidRPr="00852E68">
        <w:rPr>
          <w:sz w:val="24"/>
          <w:szCs w:val="24"/>
        </w:rPr>
        <w:t xml:space="preserve">, </w:t>
      </w:r>
      <w:r w:rsidRPr="00E54F3C">
        <w:rPr>
          <w:position w:val="-10"/>
        </w:rPr>
        <w:object w:dxaOrig="1800" w:dyaOrig="320">
          <v:shape id="_x0000_i1047" type="#_x0000_t75" style="width:90pt;height:15.45pt" o:ole="">
            <v:imagedata r:id="rId48" o:title=""/>
          </v:shape>
          <o:OLEObject Type="Embed" ProgID="Equation.3" ShapeID="_x0000_i1047" DrawAspect="Content" ObjectID="_1541518445" r:id="rId49"/>
        </w:object>
      </w:r>
      <w:r w:rsidRPr="00852E68">
        <w:rPr>
          <w:sz w:val="24"/>
          <w:szCs w:val="24"/>
        </w:rPr>
        <w:t xml:space="preserve">, </w:t>
      </w:r>
      <w:r w:rsidRPr="00852E68">
        <w:rPr>
          <w:rFonts w:ascii="Times New Roman" w:hAnsi="Times New Roman" w:cs="Times New Roman"/>
          <w:sz w:val="24"/>
          <w:szCs w:val="24"/>
        </w:rPr>
        <w:t xml:space="preserve">non c’è </w:t>
      </w:r>
      <w:proofErr w:type="spellStart"/>
      <w:r w:rsidRPr="00852E6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52E68">
        <w:rPr>
          <w:rFonts w:ascii="Times New Roman" w:hAnsi="Times New Roman" w:cs="Times New Roman"/>
          <w:sz w:val="24"/>
          <w:szCs w:val="24"/>
        </w:rPr>
        <w:t xml:space="preserve"> </w:t>
      </w:r>
      <w:r w:rsidRPr="00852E68">
        <w:rPr>
          <w:rFonts w:ascii="Times New Roman" w:hAnsi="Times New Roman" w:cs="Times New Roman"/>
          <w:i/>
          <w:sz w:val="24"/>
          <w:szCs w:val="24"/>
        </w:rPr>
        <w:t>f</w:t>
      </w:r>
      <w:r w:rsidRPr="00852E68">
        <w:rPr>
          <w:rFonts w:ascii="Times New Roman" w:hAnsi="Times New Roman" w:cs="Times New Roman"/>
          <w:sz w:val="24"/>
          <w:szCs w:val="24"/>
        </w:rPr>
        <w:t xml:space="preserve">,   non sono  monotone,  </w:t>
      </w:r>
      <w:r>
        <w:rPr>
          <w:rFonts w:ascii="Times New Roman" w:hAnsi="Times New Roman" w:cs="Times New Roman"/>
          <w:sz w:val="24"/>
          <w:szCs w:val="24"/>
        </w:rPr>
        <w:t>non sono né concave né convesse</w:t>
      </w:r>
      <w:r w:rsidRPr="0085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 loro </w:t>
      </w:r>
      <w:r w:rsidRPr="00852E68">
        <w:rPr>
          <w:rFonts w:ascii="Times New Roman" w:hAnsi="Times New Roman" w:cs="Times New Roman"/>
          <w:sz w:val="24"/>
          <w:szCs w:val="24"/>
        </w:rPr>
        <w:t>dominio.</w:t>
      </w:r>
    </w:p>
    <w:p w:rsidR="00852E68" w:rsidRPr="007B1CC8" w:rsidRDefault="00852E68" w:rsidP="00852E68">
      <w:pPr>
        <w:pStyle w:val="Paragrafoelenco"/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23ED" w:rsidRPr="009823ED" w:rsidRDefault="009823ED" w:rsidP="008E1DCA">
      <w:pPr>
        <w:pStyle w:val="Paragrafoelenco"/>
        <w:numPr>
          <w:ilvl w:val="0"/>
          <w:numId w:val="13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3E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73025</wp:posOffset>
            </wp:positionV>
            <wp:extent cx="3653790" cy="2861945"/>
            <wp:effectExtent l="0" t="0" r="3810" b="0"/>
            <wp:wrapTight wrapText="left">
              <wp:wrapPolygon edited="0">
                <wp:start x="0" y="0"/>
                <wp:lineTo x="0" y="21423"/>
                <wp:lineTo x="21510" y="21423"/>
                <wp:lineTo x="21510" y="0"/>
                <wp:lineTo x="0" y="0"/>
              </wp:wrapPolygon>
            </wp:wrapTight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98" w:rsidRPr="00E54F3C">
        <w:rPr>
          <w:position w:val="-32"/>
          <w:sz w:val="24"/>
          <w:szCs w:val="24"/>
        </w:rPr>
        <w:object w:dxaOrig="2175" w:dyaOrig="765">
          <v:shape id="_x0000_i1048" type="#_x0000_t75" style="width:109.3pt;height:38.55pt" o:ole="">
            <v:imagedata r:id="rId51" o:title=""/>
          </v:shape>
          <o:OLEObject Type="Embed" ProgID="Equation.3" ShapeID="_x0000_i1048" DrawAspect="Content" ObjectID="_1541518446" r:id="rId52"/>
        </w:object>
      </w:r>
      <w:r>
        <w:rPr>
          <w:sz w:val="24"/>
          <w:szCs w:val="24"/>
        </w:rPr>
        <w:t xml:space="preserve"> </w:t>
      </w:r>
      <w:r w:rsidRPr="009823ED">
        <w:rPr>
          <w:rFonts w:ascii="Times New Roman" w:hAnsi="Times New Roman" w:cs="Times New Roman"/>
          <w:sz w:val="24"/>
          <w:szCs w:val="24"/>
        </w:rPr>
        <w:t>(grafico nero)</w:t>
      </w:r>
      <w:r w:rsidRPr="009823ED">
        <w:rPr>
          <w:rFonts w:ascii="Times New Roman" w:hAnsi="Times New Roman" w:cs="Times New Roman"/>
          <w:sz w:val="24"/>
          <w:szCs w:val="24"/>
        </w:rPr>
        <w:br/>
      </w:r>
      <w:r w:rsidRPr="009823ED">
        <w:rPr>
          <w:rFonts w:ascii="Times New Roman" w:hAnsi="Times New Roman" w:cs="Times New Roman"/>
          <w:position w:val="-32"/>
          <w:sz w:val="24"/>
          <w:szCs w:val="24"/>
        </w:rPr>
        <w:object w:dxaOrig="2130" w:dyaOrig="765">
          <v:shape id="_x0000_i1049" type="#_x0000_t75" style="width:106.3pt;height:38.55pt" o:ole="">
            <v:imagedata r:id="rId53" o:title=""/>
          </v:shape>
          <o:OLEObject Type="Embed" ProgID="Equation.3" ShapeID="_x0000_i1049" DrawAspect="Content" ObjectID="_1541518447" r:id="rId54"/>
        </w:object>
      </w:r>
      <w:r w:rsidRPr="009823ED">
        <w:rPr>
          <w:rFonts w:ascii="Times New Roman" w:hAnsi="Times New Roman" w:cs="Times New Roman"/>
          <w:sz w:val="24"/>
          <w:szCs w:val="24"/>
        </w:rPr>
        <w:t xml:space="preserve"> (grafico rosso)</w:t>
      </w:r>
      <w:r w:rsidR="00994550" w:rsidRPr="009823ED">
        <w:rPr>
          <w:rFonts w:ascii="Times New Roman" w:hAnsi="Times New Roman" w:cs="Times New Roman"/>
          <w:sz w:val="24"/>
          <w:szCs w:val="24"/>
        </w:rPr>
        <w:br/>
      </w:r>
      <w:r w:rsidR="00994550" w:rsidRPr="009823ED">
        <w:rPr>
          <w:rFonts w:ascii="Times New Roman" w:hAnsi="Times New Roman" w:cs="Times New Roman"/>
          <w:position w:val="-14"/>
          <w:sz w:val="24"/>
          <w:szCs w:val="24"/>
        </w:rPr>
        <w:object w:dxaOrig="800" w:dyaOrig="380">
          <v:shape id="_x0000_i1050" type="#_x0000_t75" style="width:39.85pt;height:19.3pt" o:ole="">
            <v:imagedata r:id="rId8" o:title=""/>
          </v:shape>
          <o:OLEObject Type="Embed" ProgID="Equation.3" ShapeID="_x0000_i1050" DrawAspect="Content" ObjectID="_1541518448" r:id="rId55"/>
        </w:object>
      </w:r>
      <w:r w:rsidR="00994550" w:rsidRPr="009823ED">
        <w:rPr>
          <w:rFonts w:ascii="Times New Roman" w:hAnsi="Times New Roman" w:cs="Times New Roman"/>
          <w:sz w:val="24"/>
          <w:szCs w:val="24"/>
        </w:rPr>
        <w:t xml:space="preserve">, </w:t>
      </w:r>
      <w:r w:rsidR="00994550" w:rsidRPr="00E54F3C">
        <w:rPr>
          <w:position w:val="-14"/>
          <w:sz w:val="24"/>
          <w:szCs w:val="24"/>
        </w:rPr>
        <w:object w:dxaOrig="1460" w:dyaOrig="380">
          <v:shape id="_x0000_i1051" type="#_x0000_t75" style="width:73.3pt;height:19.3pt" o:ole="">
            <v:imagedata r:id="rId56" o:title=""/>
          </v:shape>
          <o:OLEObject Type="Embed" ProgID="Equation.3" ShapeID="_x0000_i1051" DrawAspect="Content" ObjectID="_1541518449" r:id="rId57"/>
        </w:object>
      </w:r>
      <w:r w:rsidR="00994550" w:rsidRPr="00E54F3C">
        <w:rPr>
          <w:sz w:val="24"/>
          <w:szCs w:val="24"/>
        </w:rPr>
        <w:t xml:space="preserve">, </w:t>
      </w:r>
      <w:r w:rsidR="00994550" w:rsidRPr="00E54F3C">
        <w:rPr>
          <w:position w:val="-10"/>
          <w:sz w:val="24"/>
          <w:szCs w:val="24"/>
        </w:rPr>
        <w:object w:dxaOrig="1160" w:dyaOrig="320">
          <v:shape id="_x0000_i1052" type="#_x0000_t75" style="width:57.85pt;height:15.45pt" o:ole="">
            <v:imagedata r:id="rId12" o:title=""/>
          </v:shape>
          <o:OLEObject Type="Embed" ProgID="Equation.3" ShapeID="_x0000_i1052" DrawAspect="Content" ObjectID="_1541518450" r:id="rId58"/>
        </w:object>
      </w:r>
      <w:r w:rsidR="00994550" w:rsidRPr="00E54F3C">
        <w:rPr>
          <w:sz w:val="24"/>
          <w:szCs w:val="24"/>
        </w:rPr>
        <w:t xml:space="preserve">, </w:t>
      </w:r>
      <w:r w:rsidR="00994550" w:rsidRPr="00E54F3C">
        <w:rPr>
          <w:position w:val="-10"/>
          <w:sz w:val="24"/>
          <w:szCs w:val="24"/>
        </w:rPr>
        <w:object w:dxaOrig="1760" w:dyaOrig="320">
          <v:shape id="_x0000_i1053" type="#_x0000_t75" style="width:87pt;height:15.45pt" o:ole="">
            <v:imagedata r:id="rId59" o:title=""/>
          </v:shape>
          <o:OLEObject Type="Embed" ProgID="Equation.3" ShapeID="_x0000_i1053" DrawAspect="Content" ObjectID="_1541518451" r:id="rId60"/>
        </w:object>
      </w:r>
      <w:r w:rsidR="00994550" w:rsidRPr="00E54F3C">
        <w:rPr>
          <w:sz w:val="24"/>
          <w:szCs w:val="24"/>
        </w:rPr>
        <w:t xml:space="preserve">, </w:t>
      </w:r>
      <w:r w:rsidR="00994550" w:rsidRPr="00E54F3C">
        <w:rPr>
          <w:rFonts w:ascii="Times New Roman" w:hAnsi="Times New Roman" w:cs="Times New Roman"/>
          <w:sz w:val="24"/>
          <w:szCs w:val="24"/>
        </w:rPr>
        <w:t>non c</w:t>
      </w:r>
      <w:r w:rsidR="00994550">
        <w:rPr>
          <w:rFonts w:ascii="Times New Roman" w:hAnsi="Times New Roman" w:cs="Times New Roman"/>
          <w:sz w:val="24"/>
          <w:szCs w:val="24"/>
        </w:rPr>
        <w:t>’è</w:t>
      </w:r>
      <w:r w:rsidR="00994550" w:rsidRPr="00E5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550" w:rsidRPr="00E54F3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94550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994550" w:rsidRPr="00FA74DA">
        <w:rPr>
          <w:rFonts w:ascii="Times New Roman" w:hAnsi="Times New Roman" w:cs="Times New Roman"/>
          <w:i/>
          <w:sz w:val="24"/>
          <w:szCs w:val="24"/>
        </w:rPr>
        <w:t>f</w:t>
      </w:r>
      <w:r w:rsidR="00994550" w:rsidRPr="00E54F3C">
        <w:rPr>
          <w:rFonts w:ascii="Times New Roman" w:hAnsi="Times New Roman" w:cs="Times New Roman"/>
          <w:sz w:val="24"/>
          <w:szCs w:val="24"/>
        </w:rPr>
        <w:t xml:space="preserve">, </w:t>
      </w:r>
      <w:r w:rsidR="00994550">
        <w:rPr>
          <w:rFonts w:ascii="Times New Roman" w:hAnsi="Times New Roman" w:cs="Times New Roman"/>
          <w:sz w:val="24"/>
          <w:szCs w:val="24"/>
        </w:rPr>
        <w:t xml:space="preserve">  non è  monotona</w:t>
      </w:r>
      <w:r w:rsidR="00994550" w:rsidRPr="00E54F3C">
        <w:rPr>
          <w:rFonts w:ascii="Times New Roman" w:hAnsi="Times New Roman" w:cs="Times New Roman"/>
          <w:sz w:val="24"/>
          <w:szCs w:val="24"/>
        </w:rPr>
        <w:t>,</w:t>
      </w:r>
      <w:r w:rsidR="00994550">
        <w:rPr>
          <w:rFonts w:ascii="Times New Roman" w:hAnsi="Times New Roman" w:cs="Times New Roman"/>
          <w:sz w:val="24"/>
          <w:szCs w:val="24"/>
        </w:rPr>
        <w:t xml:space="preserve"> </w:t>
      </w:r>
      <w:r w:rsidR="00994550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99455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994550" w:rsidRPr="00994550">
        <w:rPr>
          <w:rFonts w:ascii="Times New Roman" w:hAnsi="Times New Roman" w:cs="Times New Roman"/>
          <w:sz w:val="24"/>
          <w:szCs w:val="24"/>
        </w:rPr>
        <w:t>è</w:t>
      </w:r>
      <w:r w:rsidR="00994550">
        <w:rPr>
          <w:rFonts w:ascii="Times New Roman" w:hAnsi="Times New Roman" w:cs="Times New Roman"/>
          <w:sz w:val="24"/>
          <w:szCs w:val="24"/>
        </w:rPr>
        <w:t xml:space="preserve"> </w:t>
      </w:r>
      <w:r w:rsidR="00994550" w:rsidRPr="00E54F3C">
        <w:rPr>
          <w:rFonts w:ascii="Times New Roman" w:hAnsi="Times New Roman" w:cs="Times New Roman"/>
          <w:sz w:val="24"/>
          <w:szCs w:val="24"/>
        </w:rPr>
        <w:t>strettamente con</w:t>
      </w:r>
      <w:r w:rsidR="00994550">
        <w:rPr>
          <w:rFonts w:ascii="Times New Roman" w:hAnsi="Times New Roman" w:cs="Times New Roman"/>
          <w:sz w:val="24"/>
          <w:szCs w:val="24"/>
        </w:rPr>
        <w:t>vessa.</w:t>
      </w:r>
    </w:p>
    <w:p w:rsidR="009823ED" w:rsidRPr="009823ED" w:rsidRDefault="009823ED" w:rsidP="009823ED">
      <w:pPr>
        <w:pStyle w:val="Paragrafoelenco"/>
        <w:rPr>
          <w:sz w:val="24"/>
          <w:szCs w:val="24"/>
        </w:rPr>
      </w:pPr>
    </w:p>
    <w:p w:rsidR="009823ED" w:rsidRPr="009823ED" w:rsidRDefault="00E87063" w:rsidP="008E1DCA">
      <w:pPr>
        <w:pStyle w:val="Paragrafoelenco"/>
        <w:numPr>
          <w:ilvl w:val="0"/>
          <w:numId w:val="13"/>
        </w:numPr>
        <w:spacing w:after="27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3ED">
        <w:rPr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39FBE13B" wp14:editId="0EFC75EB">
            <wp:simplePos x="0" y="0"/>
            <wp:positionH relativeFrom="column">
              <wp:posOffset>2724150</wp:posOffset>
            </wp:positionH>
            <wp:positionV relativeFrom="paragraph">
              <wp:posOffset>222885</wp:posOffset>
            </wp:positionV>
            <wp:extent cx="3984625" cy="3124200"/>
            <wp:effectExtent l="0" t="0" r="0" b="0"/>
            <wp:wrapTight wrapText="left">
              <wp:wrapPolygon edited="0">
                <wp:start x="0" y="0"/>
                <wp:lineTo x="0" y="21468"/>
                <wp:lineTo x="21480" y="21468"/>
                <wp:lineTo x="21480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98" w:rsidRPr="00E54F3C">
        <w:rPr>
          <w:position w:val="-10"/>
        </w:rPr>
        <w:object w:dxaOrig="1680" w:dyaOrig="420">
          <v:shape id="_x0000_i1054" type="#_x0000_t75" style="width:84pt;height:21.45pt" o:ole="">
            <v:imagedata r:id="rId62" o:title=""/>
          </v:shape>
          <o:OLEObject Type="Embed" ProgID="Equation.3" ShapeID="_x0000_i1054" DrawAspect="Content" ObjectID="_1541518452" r:id="rId63"/>
        </w:object>
      </w:r>
      <w:r w:rsidR="009823ED">
        <w:rPr>
          <w:sz w:val="24"/>
          <w:szCs w:val="24"/>
        </w:rPr>
        <w:br/>
      </w:r>
      <w:r w:rsidR="009823ED" w:rsidRPr="009823ED">
        <w:rPr>
          <w:rFonts w:ascii="Times New Roman" w:hAnsi="Times New Roman" w:cs="Times New Roman"/>
          <w:position w:val="-14"/>
          <w:sz w:val="24"/>
          <w:szCs w:val="24"/>
        </w:rPr>
        <w:object w:dxaOrig="800" w:dyaOrig="380">
          <v:shape id="_x0000_i1055" type="#_x0000_t75" style="width:39.85pt;height:19.3pt" o:ole="">
            <v:imagedata r:id="rId8" o:title=""/>
          </v:shape>
          <o:OLEObject Type="Embed" ProgID="Equation.3" ShapeID="_x0000_i1055" DrawAspect="Content" ObjectID="_1541518453" r:id="rId64"/>
        </w:object>
      </w:r>
      <w:r w:rsidR="009823ED" w:rsidRPr="009823ED">
        <w:rPr>
          <w:rFonts w:ascii="Times New Roman" w:hAnsi="Times New Roman" w:cs="Times New Roman"/>
          <w:sz w:val="24"/>
          <w:szCs w:val="24"/>
        </w:rPr>
        <w:t xml:space="preserve">, </w:t>
      </w:r>
      <w:r w:rsidR="00CF6C2F" w:rsidRPr="00E87063">
        <w:rPr>
          <w:rFonts w:ascii="Times New Roman" w:hAnsi="Times New Roman" w:cs="Times New Roman"/>
          <w:position w:val="-14"/>
          <w:sz w:val="24"/>
          <w:szCs w:val="24"/>
        </w:rPr>
        <w:object w:dxaOrig="1600" w:dyaOrig="380">
          <v:shape id="_x0000_i1056" type="#_x0000_t75" style="width:80.15pt;height:19.3pt" o:ole="">
            <v:imagedata r:id="rId65" o:title=""/>
          </v:shape>
          <o:OLEObject Type="Embed" ProgID="Equation.3" ShapeID="_x0000_i1056" DrawAspect="Content" ObjectID="_1541518454" r:id="rId66"/>
        </w:object>
      </w:r>
      <w:r w:rsidR="009823ED" w:rsidRPr="00E87063">
        <w:rPr>
          <w:rFonts w:ascii="Times New Roman" w:hAnsi="Times New Roman" w:cs="Times New Roman"/>
          <w:sz w:val="24"/>
          <w:szCs w:val="24"/>
        </w:rPr>
        <w:t xml:space="preserve">, </w:t>
      </w:r>
      <w:r w:rsidR="00E46AEF" w:rsidRPr="00E87063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E46AEF" w:rsidRPr="00E87063">
        <w:rPr>
          <w:rFonts w:ascii="Times New Roman" w:hAnsi="Times New Roman" w:cs="Times New Roman"/>
          <w:sz w:val="24"/>
          <w:szCs w:val="24"/>
        </w:rPr>
        <w:t>è dispari; infatti</w:t>
      </w:r>
      <w:r w:rsidR="00E46AEF">
        <w:rPr>
          <w:sz w:val="24"/>
          <w:szCs w:val="24"/>
        </w:rPr>
        <w:t xml:space="preserve"> </w:t>
      </w:r>
      <w:r w:rsidR="00E46AEF" w:rsidRPr="00E54F3C">
        <w:rPr>
          <w:position w:val="-10"/>
        </w:rPr>
        <w:object w:dxaOrig="2820" w:dyaOrig="420">
          <v:shape id="_x0000_i1057" type="#_x0000_t75" style="width:141.45pt;height:21.45pt" o:ole="">
            <v:imagedata r:id="rId67" o:title=""/>
          </v:shape>
          <o:OLEObject Type="Embed" ProgID="Equation.3" ShapeID="_x0000_i1057" DrawAspect="Content" ObjectID="_1541518455" r:id="rId68"/>
        </w:object>
      </w:r>
      <w:r w:rsidR="00E46AEF">
        <w:rPr>
          <w:sz w:val="24"/>
          <w:szCs w:val="24"/>
        </w:rPr>
        <w:t xml:space="preserve">. </w:t>
      </w:r>
      <w:r w:rsidR="009823ED" w:rsidRPr="00E54F3C">
        <w:rPr>
          <w:position w:val="-10"/>
          <w:sz w:val="24"/>
          <w:szCs w:val="24"/>
        </w:rPr>
        <w:object w:dxaOrig="1160" w:dyaOrig="320">
          <v:shape id="_x0000_i1058" type="#_x0000_t75" style="width:57.85pt;height:15.45pt" o:ole="">
            <v:imagedata r:id="rId12" o:title=""/>
          </v:shape>
          <o:OLEObject Type="Embed" ProgID="Equation.3" ShapeID="_x0000_i1058" DrawAspect="Content" ObjectID="_1541518456" r:id="rId69"/>
        </w:object>
      </w:r>
      <w:r w:rsidR="009823ED" w:rsidRPr="00E54F3C">
        <w:rPr>
          <w:sz w:val="24"/>
          <w:szCs w:val="24"/>
        </w:rPr>
        <w:t xml:space="preserve">, </w:t>
      </w:r>
      <w:r w:rsidR="00E46AEF" w:rsidRPr="00E54F3C">
        <w:rPr>
          <w:position w:val="-10"/>
          <w:sz w:val="24"/>
          <w:szCs w:val="24"/>
        </w:rPr>
        <w:object w:dxaOrig="1140" w:dyaOrig="320">
          <v:shape id="_x0000_i1059" type="#_x0000_t75" style="width:57.45pt;height:15.45pt" o:ole="">
            <v:imagedata r:id="rId70" o:title=""/>
          </v:shape>
          <o:OLEObject Type="Embed" ProgID="Equation.3" ShapeID="_x0000_i1059" DrawAspect="Content" ObjectID="_1541518457" r:id="rId71"/>
        </w:object>
      </w:r>
      <w:r w:rsidR="009823ED" w:rsidRPr="00E54F3C">
        <w:rPr>
          <w:sz w:val="24"/>
          <w:szCs w:val="24"/>
        </w:rPr>
        <w:t xml:space="preserve">, </w:t>
      </w:r>
      <w:r w:rsidR="009823ED" w:rsidRPr="00E54F3C">
        <w:rPr>
          <w:rFonts w:ascii="Times New Roman" w:hAnsi="Times New Roman" w:cs="Times New Roman"/>
          <w:sz w:val="24"/>
          <w:szCs w:val="24"/>
        </w:rPr>
        <w:t>non c</w:t>
      </w:r>
      <w:r w:rsidR="009823ED">
        <w:rPr>
          <w:rFonts w:ascii="Times New Roman" w:hAnsi="Times New Roman" w:cs="Times New Roman"/>
          <w:sz w:val="24"/>
          <w:szCs w:val="24"/>
        </w:rPr>
        <w:t>’è</w:t>
      </w:r>
      <w:r w:rsidR="009823ED" w:rsidRPr="00E5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E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E46AEF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E46AEF" w:rsidRPr="00FA74DA">
        <w:rPr>
          <w:rFonts w:ascii="Times New Roman" w:hAnsi="Times New Roman" w:cs="Times New Roman"/>
          <w:i/>
          <w:sz w:val="24"/>
          <w:szCs w:val="24"/>
        </w:rPr>
        <w:t>f</w:t>
      </w:r>
      <w:r w:rsidR="00E46AEF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E46A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823ED" w:rsidRPr="00E54F3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823ED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9823ED" w:rsidRPr="00FA74DA">
        <w:rPr>
          <w:rFonts w:ascii="Times New Roman" w:hAnsi="Times New Roman" w:cs="Times New Roman"/>
          <w:i/>
          <w:sz w:val="24"/>
          <w:szCs w:val="24"/>
        </w:rPr>
        <w:t>f</w:t>
      </w:r>
      <w:r w:rsidR="009823ED" w:rsidRPr="00E54F3C">
        <w:rPr>
          <w:rFonts w:ascii="Times New Roman" w:hAnsi="Times New Roman" w:cs="Times New Roman"/>
          <w:sz w:val="24"/>
          <w:szCs w:val="24"/>
        </w:rPr>
        <w:t xml:space="preserve">, </w:t>
      </w:r>
      <w:r w:rsidR="009823ED">
        <w:rPr>
          <w:rFonts w:ascii="Times New Roman" w:hAnsi="Times New Roman" w:cs="Times New Roman"/>
          <w:sz w:val="24"/>
          <w:szCs w:val="24"/>
        </w:rPr>
        <w:t xml:space="preserve"> </w:t>
      </w:r>
      <w:r w:rsidR="00E46AEF">
        <w:rPr>
          <w:rFonts w:ascii="Times New Roman" w:hAnsi="Times New Roman" w:cs="Times New Roman"/>
          <w:i/>
          <w:sz w:val="24"/>
          <w:szCs w:val="24"/>
        </w:rPr>
        <w:t>f</w:t>
      </w:r>
      <w:r w:rsidR="009823ED">
        <w:rPr>
          <w:rFonts w:ascii="Times New Roman" w:hAnsi="Times New Roman" w:cs="Times New Roman"/>
          <w:sz w:val="24"/>
          <w:szCs w:val="24"/>
        </w:rPr>
        <w:t xml:space="preserve"> non è  monotona</w:t>
      </w:r>
      <w:r w:rsidR="009823ED" w:rsidRPr="00E54F3C">
        <w:rPr>
          <w:rFonts w:ascii="Times New Roman" w:hAnsi="Times New Roman" w:cs="Times New Roman"/>
          <w:sz w:val="24"/>
          <w:szCs w:val="24"/>
        </w:rPr>
        <w:t>,</w:t>
      </w:r>
      <w:r w:rsidR="009823ED">
        <w:rPr>
          <w:rFonts w:ascii="Times New Roman" w:hAnsi="Times New Roman" w:cs="Times New Roman"/>
          <w:sz w:val="24"/>
          <w:szCs w:val="24"/>
        </w:rPr>
        <w:t xml:space="preserve"> </w:t>
      </w:r>
      <w:r w:rsidR="009823ED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E46AEF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9823ED">
        <w:rPr>
          <w:rFonts w:ascii="Times New Roman" w:hAnsi="Times New Roman" w:cs="Times New Roman"/>
          <w:sz w:val="24"/>
          <w:szCs w:val="24"/>
        </w:rPr>
        <w:t xml:space="preserve">non </w:t>
      </w:r>
      <w:r w:rsidR="00982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ED" w:rsidRPr="00994550">
        <w:rPr>
          <w:rFonts w:ascii="Times New Roman" w:hAnsi="Times New Roman" w:cs="Times New Roman"/>
          <w:sz w:val="24"/>
          <w:szCs w:val="24"/>
        </w:rPr>
        <w:t>è</w:t>
      </w:r>
      <w:r w:rsidR="009823ED">
        <w:rPr>
          <w:rFonts w:ascii="Times New Roman" w:hAnsi="Times New Roman" w:cs="Times New Roman"/>
          <w:sz w:val="24"/>
          <w:szCs w:val="24"/>
        </w:rPr>
        <w:t xml:space="preserve"> </w:t>
      </w:r>
      <w:r w:rsidR="00E46AEF">
        <w:rPr>
          <w:rFonts w:ascii="Times New Roman" w:hAnsi="Times New Roman" w:cs="Times New Roman"/>
          <w:sz w:val="24"/>
          <w:szCs w:val="24"/>
        </w:rPr>
        <w:t>né concava né</w:t>
      </w:r>
      <w:r w:rsidR="009823ED" w:rsidRPr="00E54F3C">
        <w:rPr>
          <w:rFonts w:ascii="Times New Roman" w:hAnsi="Times New Roman" w:cs="Times New Roman"/>
          <w:sz w:val="24"/>
          <w:szCs w:val="24"/>
        </w:rPr>
        <w:t xml:space="preserve"> con</w:t>
      </w:r>
      <w:r w:rsidR="009823ED">
        <w:rPr>
          <w:rFonts w:ascii="Times New Roman" w:hAnsi="Times New Roman" w:cs="Times New Roman"/>
          <w:sz w:val="24"/>
          <w:szCs w:val="24"/>
        </w:rPr>
        <w:t>vessa.</w:t>
      </w:r>
      <w:r w:rsidR="00E46AEF">
        <w:rPr>
          <w:rFonts w:ascii="Times New Roman" w:hAnsi="Times New Roman" w:cs="Times New Roman"/>
          <w:sz w:val="24"/>
          <w:szCs w:val="24"/>
        </w:rPr>
        <w:br/>
        <w:t xml:space="preserve">C’è un minimo locale per </w:t>
      </w:r>
      <w:r w:rsidR="00E46AEF" w:rsidRPr="00E46AEF">
        <w:rPr>
          <w:position w:val="-10"/>
          <w:sz w:val="24"/>
          <w:szCs w:val="24"/>
        </w:rPr>
        <w:object w:dxaOrig="1020" w:dyaOrig="340">
          <v:shape id="_x0000_i1060" type="#_x0000_t75" style="width:51.45pt;height:17.55pt" o:ole="">
            <v:imagedata r:id="rId72" o:title=""/>
          </v:shape>
          <o:OLEObject Type="Embed" ProgID="Equation.3" ShapeID="_x0000_i1060" DrawAspect="Content" ObjectID="_1541518458" r:id="rId73"/>
        </w:object>
      </w:r>
      <w:r w:rsidR="00E46AEF">
        <w:rPr>
          <w:rFonts w:ascii="Times New Roman" w:hAnsi="Times New Roman" w:cs="Times New Roman"/>
          <w:sz w:val="24"/>
          <w:szCs w:val="24"/>
        </w:rPr>
        <w:t xml:space="preserve"> e un massimo locale per </w:t>
      </w:r>
      <w:r w:rsidR="00CF6C2F" w:rsidRPr="00E46AEF">
        <w:rPr>
          <w:position w:val="-10"/>
          <w:sz w:val="24"/>
          <w:szCs w:val="24"/>
        </w:rPr>
        <w:object w:dxaOrig="840" w:dyaOrig="340">
          <v:shape id="_x0000_i1061" type="#_x0000_t75" style="width:42pt;height:17.55pt" o:ole="">
            <v:imagedata r:id="rId74" o:title=""/>
          </v:shape>
          <o:OLEObject Type="Embed" ProgID="Equation.3" ShapeID="_x0000_i1061" DrawAspect="Content" ObjectID="_1541518459" r:id="rId75"/>
        </w:object>
      </w:r>
      <w:r w:rsidR="00E46AEF">
        <w:rPr>
          <w:sz w:val="24"/>
          <w:szCs w:val="24"/>
        </w:rPr>
        <w:t>.</w:t>
      </w:r>
    </w:p>
    <w:p w:rsidR="00CF6C2F" w:rsidRDefault="009823ED" w:rsidP="009823ED">
      <w:pPr>
        <w:pStyle w:val="Paragrafoelenco"/>
        <w:spacing w:after="27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br/>
      </w:r>
    </w:p>
    <w:p w:rsidR="00CF6C2F" w:rsidRDefault="00CF6C2F" w:rsidP="009823ED">
      <w:pPr>
        <w:pStyle w:val="Paragrafoelenco"/>
        <w:spacing w:after="270" w:line="240" w:lineRule="auto"/>
        <w:ind w:left="709"/>
        <w:rPr>
          <w:sz w:val="24"/>
          <w:szCs w:val="24"/>
        </w:rPr>
      </w:pPr>
    </w:p>
    <w:p w:rsidR="000D6398" w:rsidRPr="009823ED" w:rsidRDefault="00C831E3" w:rsidP="009823ED">
      <w:pPr>
        <w:pStyle w:val="Paragrafoelenco"/>
        <w:spacing w:after="2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br/>
      </w:r>
      <w:r w:rsidRPr="00CF6C2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711A28B7" wp14:editId="1398E4E0">
            <wp:simplePos x="0" y="0"/>
            <wp:positionH relativeFrom="column">
              <wp:posOffset>2861310</wp:posOffset>
            </wp:positionH>
            <wp:positionV relativeFrom="paragraph">
              <wp:posOffset>471805</wp:posOffset>
            </wp:positionV>
            <wp:extent cx="3059430" cy="2397125"/>
            <wp:effectExtent l="0" t="0" r="7620" b="3175"/>
            <wp:wrapTight wrapText="left">
              <wp:wrapPolygon edited="0">
                <wp:start x="0" y="0"/>
                <wp:lineTo x="0" y="21457"/>
                <wp:lineTo x="21519" y="21457"/>
                <wp:lineTo x="21519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3ED">
        <w:rPr>
          <w:sz w:val="24"/>
          <w:szCs w:val="24"/>
        </w:rPr>
        <w:br/>
      </w:r>
      <w:r w:rsidR="00994550" w:rsidRPr="009823ED">
        <w:rPr>
          <w:sz w:val="24"/>
          <w:szCs w:val="24"/>
        </w:rPr>
        <w:br/>
      </w:r>
    </w:p>
    <w:p w:rsidR="000D6398" w:rsidRPr="00E54F3C" w:rsidRDefault="000D6398" w:rsidP="008E1DCA">
      <w:pPr>
        <w:pStyle w:val="Paragrafoelenco"/>
        <w:numPr>
          <w:ilvl w:val="0"/>
          <w:numId w:val="13"/>
        </w:numPr>
        <w:spacing w:after="2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position w:val="-14"/>
          <w:sz w:val="24"/>
          <w:szCs w:val="24"/>
        </w:rPr>
        <w:object w:dxaOrig="1755" w:dyaOrig="405">
          <v:shape id="_x0000_i1062" type="#_x0000_t75" style="width:87.85pt;height:20.55pt" o:ole="">
            <v:imagedata r:id="rId77" o:title=""/>
          </v:shape>
          <o:OLEObject Type="Embed" ProgID="Equation.3" ShapeID="_x0000_i1062" DrawAspect="Content" ObjectID="_1541518460" r:id="rId78"/>
        </w:object>
      </w:r>
      <w:r w:rsidR="00CF6C2F">
        <w:rPr>
          <w:sz w:val="24"/>
          <w:szCs w:val="24"/>
        </w:rPr>
        <w:br/>
      </w:r>
      <w:r w:rsidR="00CF6C2F" w:rsidRPr="009823ED">
        <w:rPr>
          <w:rFonts w:ascii="Times New Roman" w:hAnsi="Times New Roman" w:cs="Times New Roman"/>
          <w:position w:val="-14"/>
          <w:sz w:val="24"/>
          <w:szCs w:val="24"/>
        </w:rPr>
        <w:object w:dxaOrig="2100" w:dyaOrig="380">
          <v:shape id="_x0000_i1063" type="#_x0000_t75" style="width:105pt;height:19.3pt" o:ole="">
            <v:imagedata r:id="rId79" o:title=""/>
          </v:shape>
          <o:OLEObject Type="Embed" ProgID="Equation.3" ShapeID="_x0000_i1063" DrawAspect="Content" ObjectID="_1541518461" r:id="rId80"/>
        </w:object>
      </w:r>
      <w:r w:rsidR="00CF6C2F" w:rsidRPr="009823ED">
        <w:rPr>
          <w:rFonts w:ascii="Times New Roman" w:hAnsi="Times New Roman" w:cs="Times New Roman"/>
          <w:sz w:val="24"/>
          <w:szCs w:val="24"/>
        </w:rPr>
        <w:t xml:space="preserve">, </w:t>
      </w:r>
      <w:r w:rsidR="00CF6C2F" w:rsidRPr="00E54F3C">
        <w:rPr>
          <w:position w:val="-14"/>
          <w:sz w:val="24"/>
          <w:szCs w:val="24"/>
        </w:rPr>
        <w:object w:dxaOrig="1600" w:dyaOrig="380">
          <v:shape id="_x0000_i1064" type="#_x0000_t75" style="width:80.15pt;height:19.3pt" o:ole="">
            <v:imagedata r:id="rId65" o:title=""/>
          </v:shape>
          <o:OLEObject Type="Embed" ProgID="Equation.3" ShapeID="_x0000_i1064" DrawAspect="Content" ObjectID="_1541518462" r:id="rId81"/>
        </w:object>
      </w:r>
      <w:r w:rsidR="00CF6C2F">
        <w:rPr>
          <w:sz w:val="24"/>
          <w:szCs w:val="24"/>
        </w:rPr>
        <w:t xml:space="preserve">. </w:t>
      </w:r>
      <w:r w:rsidR="00CF6C2F" w:rsidRPr="00E54F3C">
        <w:rPr>
          <w:position w:val="-10"/>
          <w:sz w:val="24"/>
          <w:szCs w:val="24"/>
        </w:rPr>
        <w:object w:dxaOrig="1160" w:dyaOrig="320">
          <v:shape id="_x0000_i1065" type="#_x0000_t75" style="width:57.85pt;height:15.45pt" o:ole="">
            <v:imagedata r:id="rId12" o:title=""/>
          </v:shape>
          <o:OLEObject Type="Embed" ProgID="Equation.3" ShapeID="_x0000_i1065" DrawAspect="Content" ObjectID="_1541518463" r:id="rId82"/>
        </w:object>
      </w:r>
      <w:r w:rsidR="00CF6C2F" w:rsidRPr="00E54F3C">
        <w:rPr>
          <w:sz w:val="24"/>
          <w:szCs w:val="24"/>
        </w:rPr>
        <w:t xml:space="preserve">, </w:t>
      </w:r>
      <w:r w:rsidR="00CF6C2F" w:rsidRPr="00E54F3C">
        <w:rPr>
          <w:position w:val="-10"/>
          <w:sz w:val="24"/>
          <w:szCs w:val="24"/>
        </w:rPr>
        <w:object w:dxaOrig="1140" w:dyaOrig="320">
          <v:shape id="_x0000_i1066" type="#_x0000_t75" style="width:57.45pt;height:15.45pt" o:ole="">
            <v:imagedata r:id="rId70" o:title=""/>
          </v:shape>
          <o:OLEObject Type="Embed" ProgID="Equation.3" ShapeID="_x0000_i1066" DrawAspect="Content" ObjectID="_1541518464" r:id="rId83"/>
        </w:object>
      </w:r>
      <w:r w:rsidR="00CF6C2F" w:rsidRPr="00E54F3C">
        <w:rPr>
          <w:sz w:val="24"/>
          <w:szCs w:val="24"/>
        </w:rPr>
        <w:t xml:space="preserve">, </w:t>
      </w:r>
      <w:r w:rsidR="00CF6C2F" w:rsidRPr="00E54F3C">
        <w:rPr>
          <w:rFonts w:ascii="Times New Roman" w:hAnsi="Times New Roman" w:cs="Times New Roman"/>
          <w:sz w:val="24"/>
          <w:szCs w:val="24"/>
        </w:rPr>
        <w:t>non c</w:t>
      </w:r>
      <w:r w:rsidR="00CF6C2F">
        <w:rPr>
          <w:rFonts w:ascii="Times New Roman" w:hAnsi="Times New Roman" w:cs="Times New Roman"/>
          <w:sz w:val="24"/>
          <w:szCs w:val="24"/>
        </w:rPr>
        <w:t>’è</w:t>
      </w:r>
      <w:r w:rsidR="00CF6C2F" w:rsidRPr="00E5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2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CF6C2F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CF6C2F" w:rsidRPr="00FA74DA">
        <w:rPr>
          <w:rFonts w:ascii="Times New Roman" w:hAnsi="Times New Roman" w:cs="Times New Roman"/>
          <w:i/>
          <w:sz w:val="24"/>
          <w:szCs w:val="24"/>
        </w:rPr>
        <w:t>f</w:t>
      </w:r>
      <w:r w:rsidR="00CF6C2F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CF6C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F6C2F" w:rsidRPr="00E54F3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F6C2F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CF6C2F" w:rsidRPr="00FA74DA">
        <w:rPr>
          <w:rFonts w:ascii="Times New Roman" w:hAnsi="Times New Roman" w:cs="Times New Roman"/>
          <w:i/>
          <w:sz w:val="24"/>
          <w:szCs w:val="24"/>
        </w:rPr>
        <w:t>f</w:t>
      </w:r>
      <w:r w:rsidR="00CF6C2F" w:rsidRPr="00E54F3C">
        <w:rPr>
          <w:rFonts w:ascii="Times New Roman" w:hAnsi="Times New Roman" w:cs="Times New Roman"/>
          <w:sz w:val="24"/>
          <w:szCs w:val="24"/>
        </w:rPr>
        <w:t xml:space="preserve">, </w:t>
      </w:r>
      <w:r w:rsidR="00CF6C2F">
        <w:rPr>
          <w:rFonts w:ascii="Times New Roman" w:hAnsi="Times New Roman" w:cs="Times New Roman"/>
          <w:sz w:val="24"/>
          <w:szCs w:val="24"/>
        </w:rPr>
        <w:t xml:space="preserve"> </w:t>
      </w:r>
      <w:r w:rsidR="009500AC">
        <w:rPr>
          <w:rFonts w:ascii="Times New Roman" w:hAnsi="Times New Roman" w:cs="Times New Roman"/>
          <w:sz w:val="24"/>
          <w:szCs w:val="24"/>
        </w:rPr>
        <w:br/>
      </w:r>
      <w:r w:rsidR="00CF6C2F">
        <w:rPr>
          <w:rFonts w:ascii="Times New Roman" w:hAnsi="Times New Roman" w:cs="Times New Roman"/>
          <w:i/>
          <w:sz w:val="24"/>
          <w:szCs w:val="24"/>
        </w:rPr>
        <w:t>f</w:t>
      </w:r>
      <w:r w:rsidR="00CF6C2F">
        <w:rPr>
          <w:rFonts w:ascii="Times New Roman" w:hAnsi="Times New Roman" w:cs="Times New Roman"/>
          <w:sz w:val="24"/>
          <w:szCs w:val="24"/>
        </w:rPr>
        <w:t xml:space="preserve"> non è  monotona</w:t>
      </w:r>
      <w:r w:rsidR="00CF6C2F" w:rsidRPr="00E54F3C">
        <w:rPr>
          <w:rFonts w:ascii="Times New Roman" w:hAnsi="Times New Roman" w:cs="Times New Roman"/>
          <w:sz w:val="24"/>
          <w:szCs w:val="24"/>
        </w:rPr>
        <w:t>,</w:t>
      </w:r>
      <w:r w:rsidR="00CF6C2F">
        <w:rPr>
          <w:rFonts w:ascii="Times New Roman" w:hAnsi="Times New Roman" w:cs="Times New Roman"/>
          <w:sz w:val="24"/>
          <w:szCs w:val="24"/>
        </w:rPr>
        <w:t xml:space="preserve"> </w:t>
      </w:r>
      <w:r w:rsidR="00CF6C2F"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9500AC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9500AC">
        <w:rPr>
          <w:rFonts w:ascii="Times New Roman" w:hAnsi="Times New Roman" w:cs="Times New Roman"/>
          <w:sz w:val="24"/>
          <w:szCs w:val="24"/>
        </w:rPr>
        <w:t xml:space="preserve"> è </w:t>
      </w:r>
      <w:r w:rsidR="009500AC" w:rsidRPr="00E54F3C">
        <w:rPr>
          <w:rFonts w:ascii="Times New Roman" w:hAnsi="Times New Roman" w:cs="Times New Roman"/>
          <w:sz w:val="24"/>
          <w:szCs w:val="24"/>
        </w:rPr>
        <w:t xml:space="preserve">strettamente </w:t>
      </w:r>
      <w:r w:rsidR="009500AC">
        <w:rPr>
          <w:rFonts w:ascii="Times New Roman" w:hAnsi="Times New Roman" w:cs="Times New Roman"/>
          <w:sz w:val="24"/>
          <w:szCs w:val="24"/>
        </w:rPr>
        <w:t xml:space="preserve">concava </w:t>
      </w:r>
      <w:r w:rsidR="009500AC" w:rsidRPr="00E54F3C">
        <w:rPr>
          <w:rFonts w:ascii="Times New Roman" w:hAnsi="Times New Roman" w:cs="Times New Roman"/>
          <w:sz w:val="24"/>
          <w:szCs w:val="24"/>
        </w:rPr>
        <w:t xml:space="preserve">per </w:t>
      </w:r>
      <w:r w:rsidR="009500AC" w:rsidRPr="00E54F3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9500AC">
        <w:rPr>
          <w:rFonts w:ascii="Arial" w:hAnsi="Arial" w:cs="Arial"/>
          <w:sz w:val="24"/>
          <w:szCs w:val="24"/>
        </w:rPr>
        <w:t xml:space="preserve">&lt; </w:t>
      </w:r>
      <w:r w:rsidR="009500AC" w:rsidRPr="009500AC">
        <w:rPr>
          <w:rFonts w:ascii="Times New Roman" w:hAnsi="Times New Roman" w:cs="Times New Roman"/>
          <w:sz w:val="24"/>
          <w:szCs w:val="24"/>
        </w:rPr>
        <w:t>2</w:t>
      </w:r>
      <w:r w:rsidR="009500AC">
        <w:rPr>
          <w:rFonts w:ascii="Times New Roman" w:hAnsi="Times New Roman" w:cs="Times New Roman"/>
          <w:sz w:val="24"/>
          <w:szCs w:val="24"/>
        </w:rPr>
        <w:t xml:space="preserve"> o</w:t>
      </w:r>
      <w:r w:rsidR="009500AC" w:rsidRPr="00E54F3C">
        <w:rPr>
          <w:rFonts w:ascii="Times New Roman" w:hAnsi="Times New Roman" w:cs="Times New Roman"/>
          <w:sz w:val="24"/>
          <w:szCs w:val="24"/>
        </w:rPr>
        <w:t xml:space="preserve"> per </w:t>
      </w:r>
      <w:r w:rsidR="009500AC" w:rsidRPr="00E54F3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9500AC" w:rsidRPr="009500AC">
        <w:rPr>
          <w:rFonts w:ascii="Times New Roman" w:hAnsi="Times New Roman" w:cs="Times New Roman"/>
          <w:sz w:val="24"/>
          <w:szCs w:val="24"/>
        </w:rPr>
        <w:t>&gt;</w:t>
      </w:r>
      <w:r w:rsidR="009500AC">
        <w:rPr>
          <w:rFonts w:ascii="Times New Roman" w:hAnsi="Times New Roman" w:cs="Times New Roman"/>
          <w:sz w:val="24"/>
          <w:szCs w:val="24"/>
        </w:rPr>
        <w:t xml:space="preserve"> </w:t>
      </w:r>
      <w:r w:rsidR="009500AC" w:rsidRPr="009500AC">
        <w:rPr>
          <w:rFonts w:ascii="Times New Roman" w:hAnsi="Times New Roman" w:cs="Times New Roman"/>
          <w:sz w:val="24"/>
          <w:szCs w:val="24"/>
        </w:rPr>
        <w:t>2</w:t>
      </w:r>
      <w:r w:rsidR="009500AC" w:rsidRPr="00E54F3C">
        <w:rPr>
          <w:rFonts w:ascii="Times New Roman" w:hAnsi="Times New Roman" w:cs="Times New Roman"/>
          <w:sz w:val="24"/>
          <w:szCs w:val="24"/>
        </w:rPr>
        <w:t>.</w:t>
      </w:r>
      <w:r w:rsidR="009500AC" w:rsidRPr="00E54F3C">
        <w:rPr>
          <w:rFonts w:ascii="Times New Roman" w:hAnsi="Times New Roman" w:cs="Times New Roman"/>
          <w:sz w:val="24"/>
          <w:szCs w:val="24"/>
        </w:rPr>
        <w:br/>
      </w:r>
      <w:r w:rsidR="00CF6C2F">
        <w:rPr>
          <w:rFonts w:ascii="Times New Roman" w:hAnsi="Times New Roman" w:cs="Times New Roman"/>
          <w:sz w:val="24"/>
          <w:szCs w:val="24"/>
        </w:rPr>
        <w:br/>
      </w:r>
      <w:r w:rsidRPr="00E54F3C">
        <w:rPr>
          <w:sz w:val="24"/>
          <w:szCs w:val="24"/>
        </w:rPr>
        <w:br/>
      </w:r>
      <w:r w:rsidR="00C831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500A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500A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D6398" w:rsidRPr="00E54F3C" w:rsidRDefault="000D6398" w:rsidP="00602F89">
      <w:pPr>
        <w:pStyle w:val="Paragrafoelenco"/>
        <w:numPr>
          <w:ilvl w:val="0"/>
          <w:numId w:val="7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rFonts w:ascii="Times New Roman" w:hAnsi="Times New Roman" w:cs="Times New Roman"/>
          <w:sz w:val="24"/>
          <w:szCs w:val="24"/>
        </w:rPr>
        <w:t>Associa le seguenti funzioni al rispettivo grafico spiegando il motivo della scelta.</w:t>
      </w:r>
    </w:p>
    <w:p w:rsidR="000D6398" w:rsidRPr="00572735" w:rsidRDefault="004133AB" w:rsidP="00572735">
      <w:pPr>
        <w:pStyle w:val="Paragrafoelenco"/>
        <w:numPr>
          <w:ilvl w:val="0"/>
          <w:numId w:val="12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position w:val="-10"/>
        </w:rPr>
        <w:object w:dxaOrig="1600" w:dyaOrig="360">
          <v:shape id="_x0000_i1067" type="#_x0000_t75" style="width:80.15pt;height:18pt" o:ole="">
            <v:imagedata r:id="rId84" o:title=""/>
          </v:shape>
          <o:OLEObject Type="Embed" ProgID="Equation.3" ShapeID="_x0000_i1067" DrawAspect="Content" ObjectID="_1541518465" r:id="rId85"/>
        </w:object>
      </w:r>
      <w:r w:rsidRPr="00572735">
        <w:rPr>
          <w:sz w:val="24"/>
          <w:szCs w:val="24"/>
        </w:rPr>
        <w:t xml:space="preserve">    </w:t>
      </w:r>
      <w:r w:rsidRPr="00572735">
        <w:rPr>
          <w:color w:val="FF0000"/>
          <w:sz w:val="24"/>
          <w:szCs w:val="24"/>
        </w:rPr>
        <w:t>Grafico 1</w:t>
      </w:r>
    </w:p>
    <w:p w:rsidR="000D6398" w:rsidRPr="00E54F3C" w:rsidRDefault="000D6398" w:rsidP="00602F89">
      <w:pPr>
        <w:pStyle w:val="Paragrafoelenco"/>
        <w:numPr>
          <w:ilvl w:val="1"/>
          <w:numId w:val="7"/>
        </w:numPr>
        <w:spacing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position w:val="-10"/>
          <w:sz w:val="24"/>
          <w:szCs w:val="24"/>
        </w:rPr>
        <w:object w:dxaOrig="1740" w:dyaOrig="360">
          <v:shape id="_x0000_i1068" type="#_x0000_t75" style="width:87.45pt;height:18pt" o:ole="">
            <v:imagedata r:id="rId86" o:title=""/>
          </v:shape>
          <o:OLEObject Type="Embed" ProgID="Equation.3" ShapeID="_x0000_i1068" DrawAspect="Content" ObjectID="_1541518466" r:id="rId87"/>
        </w:object>
      </w:r>
      <w:r w:rsidR="004133AB" w:rsidRPr="00E54F3C">
        <w:rPr>
          <w:color w:val="FF0000"/>
          <w:sz w:val="24"/>
          <w:szCs w:val="24"/>
        </w:rPr>
        <w:t xml:space="preserve"> Grafico 4</w:t>
      </w:r>
    </w:p>
    <w:p w:rsidR="000D6398" w:rsidRPr="00E54F3C" w:rsidRDefault="000D6398" w:rsidP="00602F89">
      <w:pPr>
        <w:pStyle w:val="Paragrafoelenco"/>
        <w:numPr>
          <w:ilvl w:val="1"/>
          <w:numId w:val="7"/>
        </w:numPr>
        <w:spacing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position w:val="-10"/>
          <w:sz w:val="24"/>
          <w:szCs w:val="24"/>
        </w:rPr>
        <w:object w:dxaOrig="1740" w:dyaOrig="360">
          <v:shape id="_x0000_i1069" type="#_x0000_t75" style="width:87.45pt;height:18pt" o:ole="">
            <v:imagedata r:id="rId88" o:title=""/>
          </v:shape>
          <o:OLEObject Type="Embed" ProgID="Equation.3" ShapeID="_x0000_i1069" DrawAspect="Content" ObjectID="_1541518467" r:id="rId89"/>
        </w:object>
      </w:r>
      <w:r w:rsidR="004133AB" w:rsidRPr="00E54F3C">
        <w:rPr>
          <w:color w:val="FF0000"/>
          <w:sz w:val="24"/>
          <w:szCs w:val="24"/>
        </w:rPr>
        <w:t xml:space="preserve"> Grafico 2</w:t>
      </w:r>
    </w:p>
    <w:p w:rsidR="000D6398" w:rsidRPr="00E54F3C" w:rsidRDefault="000D6398" w:rsidP="00602F89">
      <w:pPr>
        <w:pStyle w:val="Paragrafoelenco"/>
        <w:numPr>
          <w:ilvl w:val="1"/>
          <w:numId w:val="7"/>
        </w:numPr>
        <w:spacing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position w:val="-10"/>
          <w:sz w:val="24"/>
          <w:szCs w:val="24"/>
        </w:rPr>
        <w:object w:dxaOrig="1590" w:dyaOrig="360">
          <v:shape id="_x0000_i1070" type="#_x0000_t75" style="width:79.7pt;height:18pt" o:ole="">
            <v:imagedata r:id="rId90" o:title=""/>
          </v:shape>
          <o:OLEObject Type="Embed" ProgID="Equation.3" ShapeID="_x0000_i1070" DrawAspect="Content" ObjectID="_1541518468" r:id="rId91"/>
        </w:object>
      </w:r>
      <w:r w:rsidR="004133AB" w:rsidRPr="00E54F3C">
        <w:rPr>
          <w:sz w:val="24"/>
          <w:szCs w:val="24"/>
        </w:rPr>
        <w:t xml:space="preserve">    </w:t>
      </w:r>
      <w:r w:rsidR="004133AB" w:rsidRPr="00E54F3C">
        <w:rPr>
          <w:color w:val="FF0000"/>
          <w:sz w:val="24"/>
          <w:szCs w:val="24"/>
        </w:rPr>
        <w:t>Grafico 3</w:t>
      </w:r>
    </w:p>
    <w:p w:rsidR="000D6398" w:rsidRPr="00E54F3C" w:rsidRDefault="000D6398" w:rsidP="000D6398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3A7A08" wp14:editId="32686B69">
            <wp:extent cx="2228850" cy="174307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Pr="00E54F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ED6133" wp14:editId="2FB6DB5D">
            <wp:extent cx="2333625" cy="18288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98" w:rsidRPr="00E54F3C" w:rsidRDefault="000D6398" w:rsidP="000D6398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6398" w:rsidRPr="00E54F3C" w:rsidRDefault="000D6398" w:rsidP="000D6398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50A3F9A" wp14:editId="4536AEFE">
            <wp:extent cx="2419350" cy="18954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54F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DE41B04" wp14:editId="12ED5301">
            <wp:extent cx="2419350" cy="18954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98" w:rsidRPr="00E54F3C" w:rsidRDefault="000D6398" w:rsidP="000D6398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14D7" w:rsidRPr="00A14BEE" w:rsidRDefault="00ED14D7" w:rsidP="00602F89">
      <w:pPr>
        <w:pStyle w:val="Paragrafoelenco"/>
        <w:numPr>
          <w:ilvl w:val="0"/>
          <w:numId w:val="7"/>
        </w:numPr>
        <w:spacing w:after="27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7"/>
          <w:szCs w:val="27"/>
        </w:rPr>
        <w:t>Dire per ognuna delle seguenti funzioni composte quali sono le funzioni elementari che le compongono e determinarne il dominio.</w:t>
      </w:r>
    </w:p>
    <w:p w:rsidR="00ED14D7" w:rsidRPr="00A14BEE" w:rsidRDefault="00ED14D7" w:rsidP="0079460A">
      <w:pPr>
        <w:pStyle w:val="Paragrafoelenco"/>
        <w:numPr>
          <w:ilvl w:val="0"/>
          <w:numId w:val="8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320" w:dyaOrig="380">
          <v:shape id="_x0000_i1071" type="#_x0000_t75" style="width:66pt;height:19.7pt" o:ole="">
            <v:imagedata r:id="rId96" o:title=""/>
          </v:shape>
          <o:OLEObject Type="Embed" ProgID="Equation.3" ShapeID="_x0000_i1071" DrawAspect="Content" ObjectID="_1541518469" r:id="rId97"/>
        </w:object>
      </w:r>
      <w:r>
        <w:br/>
      </w:r>
      <w:r w:rsidR="0019731A" w:rsidRPr="00322D4E">
        <w:rPr>
          <w:position w:val="-10"/>
        </w:rPr>
        <w:object w:dxaOrig="1219" w:dyaOrig="320">
          <v:shape id="_x0000_i1072" type="#_x0000_t75" style="width:61.3pt;height:16.3pt" o:ole="">
            <v:imagedata r:id="rId98" o:title=""/>
          </v:shape>
          <o:OLEObject Type="Embed" ProgID="Equation.3" ShapeID="_x0000_i1072" DrawAspect="Content" ObjectID="_1541518470" r:id="rId99"/>
        </w:object>
      </w:r>
      <w:r w:rsidR="0019731A">
        <w:t xml:space="preserve">, </w:t>
      </w:r>
      <w:r w:rsidR="0019731A" w:rsidRPr="00322D4E">
        <w:rPr>
          <w:position w:val="-10"/>
        </w:rPr>
        <w:object w:dxaOrig="1080" w:dyaOrig="380">
          <v:shape id="_x0000_i1073" type="#_x0000_t75" style="width:54pt;height:19.7pt" o:ole="">
            <v:imagedata r:id="rId100" o:title=""/>
          </v:shape>
          <o:OLEObject Type="Embed" ProgID="Equation.3" ShapeID="_x0000_i1073" DrawAspect="Content" ObjectID="_1541518471" r:id="rId101"/>
        </w:object>
      </w:r>
      <w:r w:rsidR="0019731A">
        <w:t xml:space="preserve"> il dominio di </w:t>
      </w:r>
      <w:r w:rsidR="0019731A" w:rsidRPr="00322D4E">
        <w:rPr>
          <w:position w:val="-10"/>
        </w:rPr>
        <w:object w:dxaOrig="3780" w:dyaOrig="380">
          <v:shape id="_x0000_i1074" type="#_x0000_t75" style="width:189pt;height:19.7pt" o:ole="">
            <v:imagedata r:id="rId102" o:title=""/>
          </v:shape>
          <o:OLEObject Type="Embed" ProgID="Equation.3" ShapeID="_x0000_i1074" DrawAspect="Content" ObjectID="_1541518472" r:id="rId103"/>
        </w:object>
      </w:r>
    </w:p>
    <w:p w:rsidR="00ED14D7" w:rsidRPr="00A14BEE" w:rsidRDefault="00ED14D7" w:rsidP="0079460A">
      <w:pPr>
        <w:pStyle w:val="Paragrafoelenco"/>
        <w:numPr>
          <w:ilvl w:val="0"/>
          <w:numId w:val="8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440" w:dyaOrig="420">
          <v:shape id="_x0000_i1075" type="#_x0000_t75" style="width:1in;height:21.45pt" o:ole="">
            <v:imagedata r:id="rId104" o:title=""/>
          </v:shape>
          <o:OLEObject Type="Embed" ProgID="Equation.3" ShapeID="_x0000_i1075" DrawAspect="Content" ObjectID="_1541518473" r:id="rId105"/>
        </w:object>
      </w:r>
      <w:r w:rsidR="0019731A">
        <w:br/>
      </w:r>
      <w:r w:rsidR="0019731A" w:rsidRPr="0019731A">
        <w:rPr>
          <w:position w:val="-10"/>
        </w:rPr>
        <w:object w:dxaOrig="1219" w:dyaOrig="420">
          <v:shape id="_x0000_i1076" type="#_x0000_t75" style="width:61.3pt;height:21.45pt" o:ole="">
            <v:imagedata r:id="rId106" o:title=""/>
          </v:shape>
          <o:OLEObject Type="Embed" ProgID="Equation.3" ShapeID="_x0000_i1076" DrawAspect="Content" ObjectID="_1541518474" r:id="rId107"/>
        </w:object>
      </w:r>
      <w:r w:rsidR="0019731A">
        <w:t xml:space="preserve">, </w:t>
      </w:r>
      <w:r w:rsidR="0019731A" w:rsidRPr="00322D4E">
        <w:rPr>
          <w:position w:val="-10"/>
        </w:rPr>
        <w:object w:dxaOrig="1200" w:dyaOrig="320">
          <v:shape id="_x0000_i1077" type="#_x0000_t75" style="width:60pt;height:16.3pt" o:ole="">
            <v:imagedata r:id="rId108" o:title=""/>
          </v:shape>
          <o:OLEObject Type="Embed" ProgID="Equation.3" ShapeID="_x0000_i1077" DrawAspect="Content" ObjectID="_1541518475" r:id="rId109"/>
        </w:object>
      </w:r>
      <w:r w:rsidR="0019731A">
        <w:t xml:space="preserve"> il dominio di </w:t>
      </w:r>
      <w:r w:rsidR="0019731A" w:rsidRPr="00322D4E">
        <w:rPr>
          <w:position w:val="-10"/>
        </w:rPr>
        <w:object w:dxaOrig="3900" w:dyaOrig="420">
          <v:shape id="_x0000_i1078" type="#_x0000_t75" style="width:195pt;height:21.45pt" o:ole="">
            <v:imagedata r:id="rId110" o:title=""/>
          </v:shape>
          <o:OLEObject Type="Embed" ProgID="Equation.3" ShapeID="_x0000_i1078" DrawAspect="Content" ObjectID="_1541518476" r:id="rId111"/>
        </w:object>
      </w:r>
    </w:p>
    <w:p w:rsidR="00ED14D7" w:rsidRPr="00A14BEE" w:rsidRDefault="00ED14D7" w:rsidP="0079460A">
      <w:pPr>
        <w:pStyle w:val="Paragrafoelenco"/>
        <w:numPr>
          <w:ilvl w:val="0"/>
          <w:numId w:val="8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040" w:dyaOrig="400">
          <v:shape id="_x0000_i1079" type="#_x0000_t75" style="width:51.45pt;height:20.55pt" o:ole="">
            <v:imagedata r:id="rId112" o:title=""/>
          </v:shape>
          <o:OLEObject Type="Embed" ProgID="Equation.3" ShapeID="_x0000_i1079" DrawAspect="Content" ObjectID="_1541518477" r:id="rId113"/>
        </w:object>
      </w:r>
      <w:r w:rsidR="0019731A">
        <w:br/>
      </w:r>
      <w:r w:rsidR="0019731A" w:rsidRPr="0019731A">
        <w:rPr>
          <w:position w:val="-10"/>
        </w:rPr>
        <w:object w:dxaOrig="1080" w:dyaOrig="380">
          <v:shape id="_x0000_i1080" type="#_x0000_t75" style="width:54pt;height:19.7pt" o:ole="">
            <v:imagedata r:id="rId114" o:title=""/>
          </v:shape>
          <o:OLEObject Type="Embed" ProgID="Equation.3" ShapeID="_x0000_i1080" DrawAspect="Content" ObjectID="_1541518478" r:id="rId115"/>
        </w:object>
      </w:r>
      <w:r w:rsidR="0019731A">
        <w:t xml:space="preserve">, </w:t>
      </w:r>
      <w:r w:rsidR="0019731A" w:rsidRPr="00322D4E">
        <w:rPr>
          <w:position w:val="-10"/>
        </w:rPr>
        <w:object w:dxaOrig="980" w:dyaOrig="360">
          <v:shape id="_x0000_i1081" type="#_x0000_t75" style="width:49.3pt;height:18pt" o:ole="">
            <v:imagedata r:id="rId116" o:title=""/>
          </v:shape>
          <o:OLEObject Type="Embed" ProgID="Equation.3" ShapeID="_x0000_i1081" DrawAspect="Content" ObjectID="_1541518479" r:id="rId117"/>
        </w:object>
      </w:r>
      <w:r w:rsidR="0019731A">
        <w:t xml:space="preserve"> il dominio di </w:t>
      </w:r>
      <w:r w:rsidR="0019731A" w:rsidRPr="00322D4E">
        <w:rPr>
          <w:position w:val="-10"/>
        </w:rPr>
        <w:object w:dxaOrig="3300" w:dyaOrig="400">
          <v:shape id="_x0000_i1082" type="#_x0000_t75" style="width:165.45pt;height:20.55pt" o:ole="">
            <v:imagedata r:id="rId118" o:title=""/>
          </v:shape>
          <o:OLEObject Type="Embed" ProgID="Equation.3" ShapeID="_x0000_i1082" DrawAspect="Content" ObjectID="_1541518480" r:id="rId119"/>
        </w:object>
      </w:r>
    </w:p>
    <w:p w:rsidR="00ED14D7" w:rsidRPr="00A14BEE" w:rsidRDefault="00ED14D7" w:rsidP="0079460A">
      <w:pPr>
        <w:pStyle w:val="Paragrafoelenco"/>
        <w:numPr>
          <w:ilvl w:val="0"/>
          <w:numId w:val="8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140" w:dyaOrig="420">
          <v:shape id="_x0000_i1083" type="#_x0000_t75" style="width:57.45pt;height:21.45pt" o:ole="">
            <v:imagedata r:id="rId120" o:title=""/>
          </v:shape>
          <o:OLEObject Type="Embed" ProgID="Equation.3" ShapeID="_x0000_i1083" DrawAspect="Content" ObjectID="_1541518481" r:id="rId121"/>
        </w:object>
      </w:r>
      <w:r w:rsidR="0019731A">
        <w:br/>
      </w:r>
      <w:r w:rsidR="0019731A" w:rsidRPr="0019731A">
        <w:rPr>
          <w:position w:val="-10"/>
        </w:rPr>
        <w:object w:dxaOrig="1080" w:dyaOrig="380">
          <v:shape id="_x0000_i1084" type="#_x0000_t75" style="width:54pt;height:19.7pt" o:ole="">
            <v:imagedata r:id="rId114" o:title=""/>
          </v:shape>
          <o:OLEObject Type="Embed" ProgID="Equation.3" ShapeID="_x0000_i1084" DrawAspect="Content" ObjectID="_1541518482" r:id="rId122"/>
        </w:object>
      </w:r>
      <w:r w:rsidR="0019731A">
        <w:t xml:space="preserve">, </w:t>
      </w:r>
      <w:r w:rsidR="0019731A" w:rsidRPr="00322D4E">
        <w:rPr>
          <w:position w:val="-10"/>
        </w:rPr>
        <w:object w:dxaOrig="980" w:dyaOrig="360">
          <v:shape id="_x0000_i1085" type="#_x0000_t75" style="width:49.3pt;height:18pt" o:ole="">
            <v:imagedata r:id="rId123" o:title=""/>
          </v:shape>
          <o:OLEObject Type="Embed" ProgID="Equation.3" ShapeID="_x0000_i1085" DrawAspect="Content" ObjectID="_1541518483" r:id="rId124"/>
        </w:object>
      </w:r>
      <w:r w:rsidR="0019731A">
        <w:t xml:space="preserve"> il dominio di </w:t>
      </w:r>
      <w:r w:rsidR="0019731A" w:rsidRPr="00322D4E">
        <w:rPr>
          <w:position w:val="-10"/>
        </w:rPr>
        <w:object w:dxaOrig="3620" w:dyaOrig="420">
          <v:shape id="_x0000_i1086" type="#_x0000_t75" style="width:181.3pt;height:21.45pt" o:ole="">
            <v:imagedata r:id="rId125" o:title=""/>
          </v:shape>
          <o:OLEObject Type="Embed" ProgID="Equation.3" ShapeID="_x0000_i1086" DrawAspect="Content" ObjectID="_1541518484" r:id="rId126"/>
        </w:object>
      </w:r>
    </w:p>
    <w:p w:rsidR="00ED14D7" w:rsidRPr="00ED14D7" w:rsidRDefault="00ED14D7" w:rsidP="0079460A">
      <w:pPr>
        <w:pStyle w:val="Paragrafoelenco"/>
        <w:numPr>
          <w:ilvl w:val="0"/>
          <w:numId w:val="8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920" w:dyaOrig="360">
          <v:shape id="_x0000_i1087" type="#_x0000_t75" style="width:96pt;height:19.3pt" o:ole="">
            <v:imagedata r:id="rId127" o:title=""/>
          </v:shape>
          <o:OLEObject Type="Embed" ProgID="Equation.3" ShapeID="_x0000_i1087" DrawAspect="Content" ObjectID="_1541518485" r:id="rId128"/>
        </w:object>
      </w:r>
      <w:r w:rsidR="0019731A">
        <w:br/>
      </w:r>
      <w:r w:rsidR="0019731A" w:rsidRPr="0019731A">
        <w:rPr>
          <w:position w:val="-10"/>
        </w:rPr>
        <w:object w:dxaOrig="1660" w:dyaOrig="360">
          <v:shape id="_x0000_i1088" type="#_x0000_t75" style="width:82.7pt;height:18pt" o:ole="">
            <v:imagedata r:id="rId129" o:title=""/>
          </v:shape>
          <o:OLEObject Type="Embed" ProgID="Equation.3" ShapeID="_x0000_i1088" DrawAspect="Content" ObjectID="_1541518486" r:id="rId130"/>
        </w:object>
      </w:r>
      <w:r w:rsidR="0019731A">
        <w:t xml:space="preserve">, </w:t>
      </w:r>
      <w:r w:rsidR="0019731A" w:rsidRPr="00322D4E">
        <w:rPr>
          <w:position w:val="-10"/>
        </w:rPr>
        <w:object w:dxaOrig="1120" w:dyaOrig="320">
          <v:shape id="_x0000_i1089" type="#_x0000_t75" style="width:56.15pt;height:16.3pt" o:ole="">
            <v:imagedata r:id="rId131" o:title=""/>
          </v:shape>
          <o:OLEObject Type="Embed" ProgID="Equation.3" ShapeID="_x0000_i1089" DrawAspect="Content" ObjectID="_1541518487" r:id="rId132"/>
        </w:object>
      </w:r>
      <w:r w:rsidR="0019731A">
        <w:t xml:space="preserve"> il dominio di </w:t>
      </w:r>
      <w:r w:rsidR="002B0AC7" w:rsidRPr="00322D4E">
        <w:rPr>
          <w:position w:val="-10"/>
        </w:rPr>
        <w:object w:dxaOrig="4420" w:dyaOrig="360">
          <v:shape id="_x0000_i1090" type="#_x0000_t75" style="width:221.15pt;height:18pt" o:ole="">
            <v:imagedata r:id="rId133" o:title=""/>
          </v:shape>
          <o:OLEObject Type="Embed" ProgID="Equation.3" ShapeID="_x0000_i1090" DrawAspect="Content" ObjectID="_1541518488" r:id="rId134"/>
        </w:object>
      </w:r>
    </w:p>
    <w:p w:rsidR="00ED14D7" w:rsidRPr="00ED14D7" w:rsidRDefault="004C37BC" w:rsidP="0079460A">
      <w:pPr>
        <w:pStyle w:val="Paragrafoelenco"/>
        <w:numPr>
          <w:ilvl w:val="0"/>
          <w:numId w:val="8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BC">
        <w:rPr>
          <w:position w:val="-10"/>
        </w:rPr>
        <w:object w:dxaOrig="2360" w:dyaOrig="380">
          <v:shape id="_x0000_i1091" type="#_x0000_t75" style="width:117.85pt;height:19.7pt" o:ole="">
            <v:imagedata r:id="rId135" o:title=""/>
          </v:shape>
          <o:OLEObject Type="Embed" ProgID="Equation.3" ShapeID="_x0000_i1091" DrawAspect="Content" ObjectID="_1541518489" r:id="rId136"/>
        </w:object>
      </w:r>
      <w:r w:rsidR="00ED14D7">
        <w:br/>
      </w:r>
      <w:r w:rsidRPr="0019731A">
        <w:rPr>
          <w:position w:val="-10"/>
        </w:rPr>
        <w:object w:dxaOrig="1140" w:dyaOrig="320">
          <v:shape id="_x0000_i1092" type="#_x0000_t75" style="width:57.45pt;height:16.3pt" o:ole="">
            <v:imagedata r:id="rId137" o:title=""/>
          </v:shape>
          <o:OLEObject Type="Embed" ProgID="Equation.3" ShapeID="_x0000_i1092" DrawAspect="Content" ObjectID="_1541518490" r:id="rId138"/>
        </w:object>
      </w:r>
      <w:r w:rsidR="0019731A">
        <w:t xml:space="preserve">, </w:t>
      </w:r>
      <w:r w:rsidRPr="00322D4E">
        <w:rPr>
          <w:position w:val="-10"/>
        </w:rPr>
        <w:object w:dxaOrig="1800" w:dyaOrig="360">
          <v:shape id="_x0000_i1093" type="#_x0000_t75" style="width:90pt;height:18pt" o:ole="">
            <v:imagedata r:id="rId139" o:title=""/>
          </v:shape>
          <o:OLEObject Type="Embed" ProgID="Equation.3" ShapeID="_x0000_i1093" DrawAspect="Content" ObjectID="_1541518491" r:id="rId140"/>
        </w:object>
      </w:r>
      <w:r w:rsidR="0019731A">
        <w:t xml:space="preserve"> il dominio di </w:t>
      </w:r>
      <w:r w:rsidRPr="00322D4E">
        <w:rPr>
          <w:position w:val="-10"/>
        </w:rPr>
        <w:object w:dxaOrig="4640" w:dyaOrig="380">
          <v:shape id="_x0000_i1094" type="#_x0000_t75" style="width:231.85pt;height:19.7pt" o:ole="">
            <v:imagedata r:id="rId141" o:title=""/>
          </v:shape>
          <o:OLEObject Type="Embed" ProgID="Equation.3" ShapeID="_x0000_i1094" DrawAspect="Content" ObjectID="_1541518492" r:id="rId142"/>
        </w:object>
      </w:r>
      <w:r>
        <w:br/>
      </w:r>
      <w:r>
        <w:br/>
      </w:r>
    </w:p>
    <w:p w:rsidR="000D6398" w:rsidRPr="00E54F3C" w:rsidRDefault="000D6398" w:rsidP="00602F89">
      <w:pPr>
        <w:pStyle w:val="Paragrafoelenco"/>
        <w:numPr>
          <w:ilvl w:val="0"/>
          <w:numId w:val="7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rFonts w:ascii="Times New Roman" w:hAnsi="Times New Roman" w:cs="Times New Roman"/>
          <w:sz w:val="24"/>
          <w:szCs w:val="24"/>
        </w:rPr>
        <w:t>Determinare l'insieme di definizione delle seguenti funzioni:</w:t>
      </w:r>
    </w:p>
    <w:p w:rsidR="000D6398" w:rsidRPr="00E54F3C" w:rsidRDefault="00432DEE" w:rsidP="0079460A">
      <w:pPr>
        <w:pStyle w:val="Paragrafoelenco"/>
        <w:numPr>
          <w:ilvl w:val="0"/>
          <w:numId w:val="9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7CF4">
        <w:rPr>
          <w:position w:val="-12"/>
          <w:sz w:val="24"/>
          <w:szCs w:val="24"/>
        </w:rPr>
        <w:object w:dxaOrig="3220" w:dyaOrig="380">
          <v:shape id="_x0000_i1095" type="#_x0000_t75" style="width:161.55pt;height:19.3pt" o:ole="">
            <v:imagedata r:id="rId143" o:title=""/>
          </v:shape>
          <o:OLEObject Type="Embed" ProgID="Equation.3" ShapeID="_x0000_i1095" DrawAspect="Content" ObjectID="_1541518493" r:id="rId144"/>
        </w:object>
      </w:r>
      <w:r>
        <w:rPr>
          <w:sz w:val="24"/>
          <w:szCs w:val="24"/>
        </w:rPr>
        <w:br/>
        <w:t xml:space="preserve">     </w:t>
      </w:r>
      <w:r w:rsidRPr="00432DEE">
        <w:rPr>
          <w:position w:val="-70"/>
          <w:sz w:val="24"/>
          <w:szCs w:val="24"/>
        </w:rPr>
        <w:object w:dxaOrig="6280" w:dyaOrig="1520">
          <v:shape id="_x0000_i1096" type="#_x0000_t75" style="width:314.55pt;height:75.85pt" o:ole="">
            <v:imagedata r:id="rId145" o:title=""/>
          </v:shape>
          <o:OLEObject Type="Embed" ProgID="Equation.3" ShapeID="_x0000_i1096" DrawAspect="Content" ObjectID="_1541518494" r:id="rId146"/>
        </w:object>
      </w:r>
      <w:r w:rsidR="00927CF4" w:rsidRPr="00E54F3C">
        <w:rPr>
          <w:rFonts w:ascii="Times New Roman" w:hAnsi="Times New Roman" w:cs="Times New Roman"/>
          <w:sz w:val="24"/>
          <w:szCs w:val="24"/>
        </w:rPr>
        <w:br/>
      </w:r>
    </w:p>
    <w:p w:rsidR="000D6398" w:rsidRPr="00E54F3C" w:rsidRDefault="000D6398" w:rsidP="0079460A">
      <w:pPr>
        <w:pStyle w:val="Paragrafoelenco"/>
        <w:numPr>
          <w:ilvl w:val="0"/>
          <w:numId w:val="9"/>
        </w:numPr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2DEE" w:rsidRPr="00432DEE">
        <w:rPr>
          <w:position w:val="-30"/>
          <w:sz w:val="24"/>
          <w:szCs w:val="24"/>
        </w:rPr>
        <w:object w:dxaOrig="2500" w:dyaOrig="740">
          <v:shape id="_x0000_i1097" type="#_x0000_t75" style="width:125.55pt;height:36.45pt" o:ole="">
            <v:imagedata r:id="rId147" o:title=""/>
          </v:shape>
          <o:OLEObject Type="Embed" ProgID="Equation.3" ShapeID="_x0000_i1097" DrawAspect="Content" ObjectID="_1541518495" r:id="rId148"/>
        </w:object>
      </w:r>
      <w:r w:rsidR="00432DEE">
        <w:rPr>
          <w:sz w:val="24"/>
          <w:szCs w:val="24"/>
        </w:rPr>
        <w:br/>
        <w:t xml:space="preserve">      </w:t>
      </w:r>
      <w:r w:rsidR="00997AF1" w:rsidRPr="00432DEE">
        <w:rPr>
          <w:position w:val="-70"/>
          <w:sz w:val="24"/>
          <w:szCs w:val="24"/>
        </w:rPr>
        <w:object w:dxaOrig="4920" w:dyaOrig="1520">
          <v:shape id="_x0000_i1098" type="#_x0000_t75" style="width:246pt;height:75.85pt" o:ole="">
            <v:imagedata r:id="rId149" o:title=""/>
          </v:shape>
          <o:OLEObject Type="Embed" ProgID="Equation.3" ShapeID="_x0000_i1098" DrawAspect="Content" ObjectID="_1541518496" r:id="rId150"/>
        </w:object>
      </w:r>
      <w:r w:rsidR="00927CF4">
        <w:rPr>
          <w:rFonts w:ascii="Times New Roman" w:hAnsi="Times New Roman" w:cs="Times New Roman"/>
          <w:sz w:val="24"/>
          <w:szCs w:val="24"/>
        </w:rPr>
        <w:br/>
      </w:r>
    </w:p>
    <w:p w:rsidR="00927CF4" w:rsidRPr="00997AF1" w:rsidRDefault="000D6398" w:rsidP="0079460A">
      <w:pPr>
        <w:pStyle w:val="Paragrafoelenco"/>
        <w:numPr>
          <w:ilvl w:val="0"/>
          <w:numId w:val="9"/>
        </w:numPr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7AF1">
        <w:rPr>
          <w:rFonts w:ascii="Times New Roman" w:hAnsi="Times New Roman" w:cs="Times New Roman"/>
          <w:sz w:val="24"/>
          <w:szCs w:val="24"/>
        </w:rPr>
        <w:t xml:space="preserve"> </w:t>
      </w:r>
      <w:r w:rsidR="00997AF1" w:rsidRPr="00432DEE">
        <w:rPr>
          <w:position w:val="-30"/>
          <w:sz w:val="24"/>
          <w:szCs w:val="24"/>
        </w:rPr>
        <w:object w:dxaOrig="2320" w:dyaOrig="740">
          <v:shape id="_x0000_i1099" type="#_x0000_t75" style="width:116.15pt;height:36.45pt" o:ole="">
            <v:imagedata r:id="rId151" o:title=""/>
          </v:shape>
          <o:OLEObject Type="Embed" ProgID="Equation.3" ShapeID="_x0000_i1099" DrawAspect="Content" ObjectID="_1541518497" r:id="rId152"/>
        </w:object>
      </w:r>
      <w:r w:rsidR="00432DEE" w:rsidRPr="00997AF1">
        <w:rPr>
          <w:sz w:val="24"/>
          <w:szCs w:val="24"/>
        </w:rPr>
        <w:br/>
        <w:t xml:space="preserve">      </w:t>
      </w:r>
      <w:r w:rsidR="00997AF1" w:rsidRPr="00432DEE">
        <w:rPr>
          <w:position w:val="-70"/>
          <w:sz w:val="24"/>
          <w:szCs w:val="24"/>
        </w:rPr>
        <w:object w:dxaOrig="6140" w:dyaOrig="1520">
          <v:shape id="_x0000_i1100" type="#_x0000_t75" style="width:306.85pt;height:75.85pt" o:ole="">
            <v:imagedata r:id="rId153" o:title=""/>
          </v:shape>
          <o:OLEObject Type="Embed" ProgID="Equation.3" ShapeID="_x0000_i1100" DrawAspect="Content" ObjectID="_1541518498" r:id="rId154"/>
        </w:object>
      </w:r>
      <w:r w:rsidR="00432DEE" w:rsidRPr="00997AF1">
        <w:rPr>
          <w:rFonts w:ascii="Times New Roman" w:hAnsi="Times New Roman" w:cs="Times New Roman"/>
          <w:sz w:val="24"/>
          <w:szCs w:val="24"/>
        </w:rPr>
        <w:br/>
      </w:r>
    </w:p>
    <w:p w:rsidR="000D6398" w:rsidRPr="00E54F3C" w:rsidRDefault="000D6398" w:rsidP="0079460A">
      <w:pPr>
        <w:pStyle w:val="Paragrafoelenco"/>
        <w:numPr>
          <w:ilvl w:val="0"/>
          <w:numId w:val="9"/>
        </w:numPr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F3C">
        <w:rPr>
          <w:rFonts w:ascii="Times New Roman" w:hAnsi="Times New Roman" w:cs="Times New Roman"/>
          <w:sz w:val="24"/>
          <w:szCs w:val="24"/>
        </w:rPr>
        <w:t xml:space="preserve"> </w:t>
      </w:r>
      <w:r w:rsidR="00997AF1" w:rsidRPr="00997AF1">
        <w:rPr>
          <w:position w:val="-26"/>
          <w:sz w:val="24"/>
          <w:szCs w:val="24"/>
        </w:rPr>
        <w:object w:dxaOrig="2620" w:dyaOrig="720">
          <v:shape id="_x0000_i1101" type="#_x0000_t75" style="width:131.55pt;height:36pt" o:ole="">
            <v:imagedata r:id="rId155" o:title=""/>
          </v:shape>
          <o:OLEObject Type="Embed" ProgID="Equation.3" ShapeID="_x0000_i1101" DrawAspect="Content" ObjectID="_1541518499" r:id="rId156"/>
        </w:object>
      </w:r>
      <w:r w:rsidR="00997AF1" w:rsidRPr="00997AF1">
        <w:rPr>
          <w:sz w:val="24"/>
          <w:szCs w:val="24"/>
        </w:rPr>
        <w:br/>
        <w:t xml:space="preserve">      </w:t>
      </w:r>
      <w:r w:rsidR="00E0339A" w:rsidRPr="009721BA">
        <w:rPr>
          <w:position w:val="-120"/>
          <w:sz w:val="24"/>
          <w:szCs w:val="24"/>
        </w:rPr>
        <w:object w:dxaOrig="7119" w:dyaOrig="2520">
          <v:shape id="_x0000_i1102" type="#_x0000_t75" style="width:356.55pt;height:126pt" o:ole="">
            <v:imagedata r:id="rId157" o:title=""/>
          </v:shape>
          <o:OLEObject Type="Embed" ProgID="Equation.3" ShapeID="_x0000_i1102" DrawAspect="Content" ObjectID="_1541518500" r:id="rId158"/>
        </w:object>
      </w:r>
      <w:r w:rsidR="00997AF1" w:rsidRPr="00997AF1">
        <w:rPr>
          <w:rFonts w:ascii="Times New Roman" w:hAnsi="Times New Roman" w:cs="Times New Roman"/>
          <w:sz w:val="24"/>
          <w:szCs w:val="24"/>
        </w:rPr>
        <w:br/>
      </w:r>
    </w:p>
    <w:p w:rsidR="000D6398" w:rsidRPr="00E54F3C" w:rsidRDefault="000D6398" w:rsidP="0079460A">
      <w:pPr>
        <w:pStyle w:val="Paragrafoelenco"/>
        <w:spacing w:after="270" w:line="240" w:lineRule="auto"/>
        <w:ind w:left="99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D6398" w:rsidRPr="00127EDB" w:rsidRDefault="007D0629" w:rsidP="0079460A">
      <w:pPr>
        <w:pStyle w:val="Paragrafoelenco"/>
        <w:numPr>
          <w:ilvl w:val="0"/>
          <w:numId w:val="9"/>
        </w:numPr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EDB">
        <w:rPr>
          <w:rFonts w:ascii="Times New Roman" w:hAnsi="Times New Roman" w:cs="Times New Roman"/>
          <w:position w:val="-16"/>
          <w:sz w:val="24"/>
          <w:szCs w:val="24"/>
        </w:rPr>
        <w:object w:dxaOrig="1760" w:dyaOrig="480">
          <v:shape id="_x0000_i1103" type="#_x0000_t75" style="width:87pt;height:24pt" o:ole="">
            <v:imagedata r:id="rId159" o:title=""/>
          </v:shape>
          <o:OLEObject Type="Embed" ProgID="Equation.3" ShapeID="_x0000_i1103" DrawAspect="Content" ObjectID="_1541518501" r:id="rId160"/>
        </w:object>
      </w:r>
      <w:r w:rsidRPr="00127EDB">
        <w:rPr>
          <w:rFonts w:ascii="Times New Roman" w:hAnsi="Times New Roman" w:cs="Times New Roman"/>
          <w:sz w:val="24"/>
          <w:szCs w:val="24"/>
        </w:rPr>
        <w:t xml:space="preserve"> </w:t>
      </w:r>
      <w:r w:rsidRPr="00127EDB">
        <w:rPr>
          <w:rFonts w:ascii="Times New Roman" w:hAnsi="Times New Roman" w:cs="Times New Roman"/>
          <w:sz w:val="24"/>
          <w:szCs w:val="24"/>
        </w:rPr>
        <w:br/>
      </w:r>
      <w:r w:rsidR="00FD09C0" w:rsidRPr="00127EDB">
        <w:rPr>
          <w:rFonts w:ascii="Times New Roman" w:hAnsi="Times New Roman" w:cs="Times New Roman"/>
          <w:position w:val="-54"/>
          <w:sz w:val="24"/>
          <w:szCs w:val="24"/>
        </w:rPr>
        <w:object w:dxaOrig="4540" w:dyaOrig="1200">
          <v:shape id="_x0000_i1104" type="#_x0000_t75" style="width:227.15pt;height:60pt" o:ole="">
            <v:imagedata r:id="rId161" o:title=""/>
          </v:shape>
          <o:OLEObject Type="Embed" ProgID="Equation.3" ShapeID="_x0000_i1104" DrawAspect="Content" ObjectID="_1541518502" r:id="rId162"/>
        </w:object>
      </w:r>
    </w:p>
    <w:p w:rsidR="007D0629" w:rsidRPr="00127EDB" w:rsidRDefault="004C37BC" w:rsidP="0079460A">
      <w:pPr>
        <w:pStyle w:val="Paragrafoelenco"/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Si può osservare che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127EDB">
        <w:rPr>
          <w:rFonts w:ascii="Times New Roman" w:hAnsi="Times New Roman" w:cs="Times New Roman"/>
          <w:sz w:val="24"/>
          <w:szCs w:val="24"/>
        </w:rPr>
        <w:t xml:space="preserve">è pari; infatti </w:t>
      </w:r>
      <w:r w:rsidR="007D0629" w:rsidRPr="00127EDB">
        <w:rPr>
          <w:rFonts w:ascii="Times New Roman" w:hAnsi="Times New Roman" w:cs="Times New Roman"/>
          <w:position w:val="-16"/>
          <w:sz w:val="24"/>
          <w:szCs w:val="24"/>
        </w:rPr>
        <w:object w:dxaOrig="4320" w:dyaOrig="499">
          <v:shape id="_x0000_i1105" type="#_x0000_t75" style="width:3in;height:25.3pt" o:ole="">
            <v:imagedata r:id="rId163" o:title=""/>
          </v:shape>
          <o:OLEObject Type="Embed" ProgID="Equation.3" ShapeID="_x0000_i1105" DrawAspect="Content" ObjectID="_1541518503" r:id="rId164"/>
        </w:object>
      </w:r>
    </w:p>
    <w:p w:rsidR="007D0629" w:rsidRPr="00127EDB" w:rsidRDefault="00127EDB" w:rsidP="0079460A">
      <w:pPr>
        <w:pStyle w:val="Paragrafoelenco"/>
        <w:numPr>
          <w:ilvl w:val="0"/>
          <w:numId w:val="9"/>
        </w:numPr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EDB">
        <w:rPr>
          <w:rFonts w:ascii="Times New Roman" w:hAnsi="Times New Roman" w:cs="Times New Roman"/>
          <w:position w:val="-10"/>
          <w:sz w:val="24"/>
          <w:szCs w:val="24"/>
        </w:rPr>
        <w:object w:dxaOrig="2240" w:dyaOrig="420">
          <v:shape id="_x0000_i1106" type="#_x0000_t75" style="width:111.85pt;height:21.45pt" o:ole="">
            <v:imagedata r:id="rId165" o:title=""/>
          </v:shape>
          <o:OLEObject Type="Embed" ProgID="Equation.3" ShapeID="_x0000_i1106" DrawAspect="Content" ObjectID="_1541518504" r:id="rId166"/>
        </w:object>
      </w:r>
      <w:r w:rsidR="007D0629" w:rsidRPr="00127EDB">
        <w:rPr>
          <w:rFonts w:ascii="Times New Roman" w:hAnsi="Times New Roman" w:cs="Times New Roman"/>
          <w:sz w:val="24"/>
          <w:szCs w:val="24"/>
        </w:rPr>
        <w:t xml:space="preserve">  </w:t>
      </w:r>
      <w:r w:rsidR="007D0629" w:rsidRPr="00127EDB">
        <w:rPr>
          <w:rFonts w:ascii="Times New Roman" w:hAnsi="Times New Roman" w:cs="Times New Roman"/>
          <w:sz w:val="24"/>
          <w:szCs w:val="24"/>
        </w:rPr>
        <w:br/>
      </w:r>
      <w:r w:rsidR="00C05BCC" w:rsidRPr="00127EDB">
        <w:rPr>
          <w:rFonts w:ascii="Times New Roman" w:hAnsi="Times New Roman" w:cs="Times New Roman"/>
          <w:position w:val="-32"/>
          <w:sz w:val="24"/>
          <w:szCs w:val="24"/>
        </w:rPr>
        <w:object w:dxaOrig="2659" w:dyaOrig="760">
          <v:shape id="_x0000_i1107" type="#_x0000_t75" style="width:132.45pt;height:38.55pt" o:ole="">
            <v:imagedata r:id="rId167" o:title=""/>
          </v:shape>
          <o:OLEObject Type="Embed" ProgID="Equation.3" ShapeID="_x0000_i1107" DrawAspect="Content" ObjectID="_1541518505" r:id="rId168"/>
        </w:object>
      </w:r>
    </w:p>
    <w:p w:rsidR="007D0629" w:rsidRPr="00127EDB" w:rsidRDefault="00D3783C" w:rsidP="0079460A">
      <w:pPr>
        <w:pStyle w:val="Paragrafoelenco"/>
        <w:spacing w:after="27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Si può osservare che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127EDB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dis</w:t>
      </w:r>
      <w:r w:rsidRPr="00127EDB">
        <w:rPr>
          <w:rFonts w:ascii="Times New Roman" w:hAnsi="Times New Roman" w:cs="Times New Roman"/>
          <w:sz w:val="24"/>
          <w:szCs w:val="24"/>
        </w:rPr>
        <w:t xml:space="preserve">pari; infatti </w:t>
      </w:r>
      <w:r w:rsidR="00C05BCC" w:rsidRPr="00127EDB">
        <w:rPr>
          <w:rFonts w:ascii="Times New Roman" w:hAnsi="Times New Roman" w:cs="Times New Roman"/>
          <w:position w:val="-12"/>
          <w:sz w:val="24"/>
          <w:szCs w:val="24"/>
        </w:rPr>
        <w:object w:dxaOrig="6100" w:dyaOrig="460">
          <v:shape id="_x0000_i1108" type="#_x0000_t75" style="width:305.15pt;height:23.55pt" o:ole="">
            <v:imagedata r:id="rId169" o:title=""/>
          </v:shape>
          <o:OLEObject Type="Embed" ProgID="Equation.3" ShapeID="_x0000_i1108" DrawAspect="Content" ObjectID="_1541518506" r:id="rId170"/>
        </w:object>
      </w:r>
    </w:p>
    <w:p w:rsidR="000D6398" w:rsidRPr="00127EDB" w:rsidRDefault="000D6398" w:rsidP="00C05BCC">
      <w:pPr>
        <w:pStyle w:val="Paragrafoelenco"/>
        <w:spacing w:after="2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6398" w:rsidRPr="00D3783C" w:rsidRDefault="00C05BCC" w:rsidP="0079460A">
      <w:pPr>
        <w:pStyle w:val="Paragrafoelenco"/>
        <w:numPr>
          <w:ilvl w:val="0"/>
          <w:numId w:val="9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EDB">
        <w:rPr>
          <w:rFonts w:ascii="Times New Roman" w:hAnsi="Times New Roman" w:cs="Times New Roman"/>
          <w:position w:val="-14"/>
          <w:sz w:val="24"/>
          <w:szCs w:val="24"/>
        </w:rPr>
        <w:object w:dxaOrig="1760" w:dyaOrig="460">
          <v:shape id="_x0000_i1109" type="#_x0000_t75" style="width:87pt;height:23.55pt" o:ole="">
            <v:imagedata r:id="rId171" o:title=""/>
          </v:shape>
          <o:OLEObject Type="Embed" ProgID="Equation.3" ShapeID="_x0000_i1109" DrawAspect="Content" ObjectID="_1541518507" r:id="rId172"/>
        </w:object>
      </w:r>
      <w:r w:rsidR="00127EDB" w:rsidRPr="00127EDB">
        <w:rPr>
          <w:rFonts w:ascii="Times New Roman" w:hAnsi="Times New Roman" w:cs="Times New Roman"/>
          <w:sz w:val="24"/>
          <w:szCs w:val="24"/>
        </w:rPr>
        <w:t xml:space="preserve"> </w:t>
      </w:r>
      <w:r w:rsidRPr="00127EDB">
        <w:rPr>
          <w:rFonts w:ascii="Times New Roman" w:hAnsi="Times New Roman" w:cs="Times New Roman"/>
          <w:sz w:val="24"/>
          <w:szCs w:val="24"/>
        </w:rPr>
        <w:br/>
      </w:r>
      <w:r w:rsidR="00752723" w:rsidRPr="00127EDB">
        <w:rPr>
          <w:rFonts w:ascii="Times New Roman" w:hAnsi="Times New Roman" w:cs="Times New Roman"/>
          <w:position w:val="-32"/>
          <w:sz w:val="24"/>
          <w:szCs w:val="24"/>
        </w:rPr>
        <w:object w:dxaOrig="2500" w:dyaOrig="760">
          <v:shape id="_x0000_i1110" type="#_x0000_t75" style="width:124.3pt;height:38.55pt" o:ole="">
            <v:imagedata r:id="rId173" o:title=""/>
          </v:shape>
          <o:OLEObject Type="Embed" ProgID="Equation.3" ShapeID="_x0000_i1110" DrawAspect="Content" ObjectID="_1541518508" r:id="rId174"/>
        </w:object>
      </w:r>
    </w:p>
    <w:p w:rsidR="00D3783C" w:rsidRPr="00127EDB" w:rsidRDefault="00D3783C" w:rsidP="00D3783C">
      <w:pPr>
        <w:pStyle w:val="Paragrafoelenco"/>
        <w:spacing w:after="2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Si può osservare che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127EDB">
        <w:rPr>
          <w:rFonts w:ascii="Times New Roman" w:hAnsi="Times New Roman" w:cs="Times New Roman"/>
          <w:sz w:val="24"/>
          <w:szCs w:val="24"/>
        </w:rPr>
        <w:t>non è né pari né dispari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440" w:rsidRPr="00E54F3C" w:rsidRDefault="000D6398" w:rsidP="00127EDB">
      <w:p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27EDB">
        <w:rPr>
          <w:rFonts w:ascii="Times New Roman" w:hAnsi="Times New Roman" w:cs="Times New Roman"/>
          <w:sz w:val="24"/>
          <w:szCs w:val="24"/>
        </w:rPr>
        <w:br/>
      </w:r>
    </w:p>
    <w:sectPr w:rsidR="00826440" w:rsidRPr="00E54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F6CC0"/>
    <w:multiLevelType w:val="hybridMultilevel"/>
    <w:tmpl w:val="9EDE43F0"/>
    <w:lvl w:ilvl="0" w:tplc="7DB88B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546C"/>
    <w:multiLevelType w:val="hybridMultilevel"/>
    <w:tmpl w:val="B56EEC9A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D7C95"/>
    <w:multiLevelType w:val="hybridMultilevel"/>
    <w:tmpl w:val="6A7C6FE2"/>
    <w:lvl w:ilvl="0" w:tplc="DAD83F36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6EC4"/>
    <w:multiLevelType w:val="hybridMultilevel"/>
    <w:tmpl w:val="35FA094A"/>
    <w:lvl w:ilvl="0" w:tplc="92B487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2AD1"/>
    <w:multiLevelType w:val="hybridMultilevel"/>
    <w:tmpl w:val="9AD09694"/>
    <w:lvl w:ilvl="0" w:tplc="377611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F6E5E"/>
    <w:multiLevelType w:val="hybridMultilevel"/>
    <w:tmpl w:val="F672FE7A"/>
    <w:lvl w:ilvl="0" w:tplc="880476F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A0F"/>
    <w:multiLevelType w:val="hybridMultilevel"/>
    <w:tmpl w:val="CC2E773A"/>
    <w:lvl w:ilvl="0" w:tplc="5614B01C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995"/>
    <w:multiLevelType w:val="hybridMultilevel"/>
    <w:tmpl w:val="3EE0A386"/>
    <w:lvl w:ilvl="0" w:tplc="A2A06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80B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9"/>
    <w:lvlOverride w:ilvl="0">
      <w:lvl w:ilvl="0" w:tplc="A2A0620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3280B7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9"/>
    <w:lvlOverride w:ilvl="0">
      <w:lvl w:ilvl="0" w:tplc="A2A0620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3280B7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22834"/>
    <w:rsid w:val="000D6398"/>
    <w:rsid w:val="00127EDB"/>
    <w:rsid w:val="001850C2"/>
    <w:rsid w:val="00193ABA"/>
    <w:rsid w:val="0019448C"/>
    <w:rsid w:val="0019731A"/>
    <w:rsid w:val="00225DEF"/>
    <w:rsid w:val="002B0AC7"/>
    <w:rsid w:val="0040660D"/>
    <w:rsid w:val="004133AB"/>
    <w:rsid w:val="00432DEE"/>
    <w:rsid w:val="004567EE"/>
    <w:rsid w:val="004C37BC"/>
    <w:rsid w:val="004C6A08"/>
    <w:rsid w:val="00572735"/>
    <w:rsid w:val="00602F89"/>
    <w:rsid w:val="00752723"/>
    <w:rsid w:val="00783297"/>
    <w:rsid w:val="0079460A"/>
    <w:rsid w:val="007B1CC8"/>
    <w:rsid w:val="007D0629"/>
    <w:rsid w:val="00826440"/>
    <w:rsid w:val="00852E68"/>
    <w:rsid w:val="00870712"/>
    <w:rsid w:val="00885C67"/>
    <w:rsid w:val="008E1DCA"/>
    <w:rsid w:val="00927CF4"/>
    <w:rsid w:val="009500AC"/>
    <w:rsid w:val="009721BA"/>
    <w:rsid w:val="009823ED"/>
    <w:rsid w:val="00994550"/>
    <w:rsid w:val="00997AF1"/>
    <w:rsid w:val="00B267FC"/>
    <w:rsid w:val="00B26825"/>
    <w:rsid w:val="00BC2E99"/>
    <w:rsid w:val="00C05BCC"/>
    <w:rsid w:val="00C831E3"/>
    <w:rsid w:val="00C92248"/>
    <w:rsid w:val="00CD0614"/>
    <w:rsid w:val="00CF6C2F"/>
    <w:rsid w:val="00D3783C"/>
    <w:rsid w:val="00E0339A"/>
    <w:rsid w:val="00E30B9F"/>
    <w:rsid w:val="00E46AEF"/>
    <w:rsid w:val="00E54F3C"/>
    <w:rsid w:val="00E87063"/>
    <w:rsid w:val="00EB5D30"/>
    <w:rsid w:val="00ED14D7"/>
    <w:rsid w:val="00EE4420"/>
    <w:rsid w:val="00EE696E"/>
    <w:rsid w:val="00FA47AD"/>
    <w:rsid w:val="00FA74DA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0013-E3A1-4B0A-B3BF-5C3C31A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oleObject" Target="embeddings/oleObject5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4.bin"/><Relationship Id="rId16" Type="http://schemas.openxmlformats.org/officeDocument/2006/relationships/image" Target="media/image7.png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png"/><Relationship Id="rId90" Type="http://schemas.openxmlformats.org/officeDocument/2006/relationships/image" Target="media/image41.wmf"/><Relationship Id="rId95" Type="http://schemas.openxmlformats.org/officeDocument/2006/relationships/image" Target="media/image45.png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4.png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7.png"/><Relationship Id="rId50" Type="http://schemas.openxmlformats.org/officeDocument/2006/relationships/image" Target="media/image23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5.png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png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8.png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3.png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Gnudi</cp:lastModifiedBy>
  <cp:revision>13</cp:revision>
  <cp:lastPrinted>2015-11-04T21:00:00Z</cp:lastPrinted>
  <dcterms:created xsi:type="dcterms:W3CDTF">2015-11-01T09:53:00Z</dcterms:created>
  <dcterms:modified xsi:type="dcterms:W3CDTF">2016-11-24T17:44:00Z</dcterms:modified>
</cp:coreProperties>
</file>