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DEF" w:rsidRPr="00CE7CC9" w:rsidRDefault="00E30B9F" w:rsidP="00FA47AD">
      <w:pPr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E7CC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ESERCIZI </w:t>
      </w:r>
      <w:r w:rsidR="002B4248" w:rsidRPr="00CE7CC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07</w:t>
      </w:r>
      <w:r w:rsidR="00FA47AD" w:rsidRPr="00CE7CC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4F227F" w:rsidRPr="00CE7CC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–</w:t>
      </w:r>
      <w:r w:rsidR="00FA47AD" w:rsidRPr="00CE7CC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257EC7" w:rsidRPr="00CE7CC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CALCOLO</w:t>
      </w:r>
      <w:r w:rsidR="006556A2" w:rsidRPr="00CE7CC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MASSIMI E MINIMI</w:t>
      </w:r>
    </w:p>
    <w:p w:rsidR="00125FE9" w:rsidRPr="00CE7CC9" w:rsidRDefault="00125FE9" w:rsidP="00125FE9">
      <w:pPr>
        <w:pStyle w:val="Paragrafoelenco"/>
        <w:spacing w:after="24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F5E4D" w:rsidRPr="00CE7CC9" w:rsidRDefault="00CF5E4D" w:rsidP="00B32BED">
      <w:pPr>
        <w:pStyle w:val="Paragrafoelenco"/>
        <w:spacing w:after="24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32F01" w:rsidRPr="00CE7CC9" w:rsidRDefault="00832F01" w:rsidP="00832F01">
      <w:pPr>
        <w:pStyle w:val="Paragrafoelenco"/>
        <w:numPr>
          <w:ilvl w:val="0"/>
          <w:numId w:val="11"/>
        </w:numPr>
        <w:spacing w:after="240" w:line="240" w:lineRule="auto"/>
        <w:ind w:left="142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>Per ognuna delle seguenti funzioni dire se è applicabile il teorema di Fermat ad ognuno dei punti indicati e motivare la risposta.</w:t>
      </w:r>
      <w:r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832F01" w:rsidRPr="00CE7CC9" w:rsidRDefault="00832F01" w:rsidP="00832F01">
      <w:pPr>
        <w:pStyle w:val="Paragrafoelenco"/>
        <w:spacing w:after="24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E7CC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Soluzioni</w:t>
      </w:r>
    </w:p>
    <w:p w:rsidR="00832F01" w:rsidRPr="00CE7CC9" w:rsidRDefault="00832F01" w:rsidP="00832F01">
      <w:pPr>
        <w:pStyle w:val="Paragrafoelenco"/>
        <w:spacing w:after="24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32F01" w:rsidRPr="00CE7CC9" w:rsidRDefault="00832F01" w:rsidP="00832F01">
      <w:pPr>
        <w:pStyle w:val="Paragrafoelenco"/>
        <w:numPr>
          <w:ilvl w:val="1"/>
          <w:numId w:val="11"/>
        </w:numPr>
        <w:spacing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7CC9">
        <w:rPr>
          <w:rFonts w:ascii="Times New Roman" w:hAnsi="Times New Roman" w:cs="Times New Roman"/>
          <w:position w:val="-14"/>
          <w:sz w:val="24"/>
          <w:szCs w:val="24"/>
        </w:rPr>
        <w:object w:dxaOrig="27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1pt;height:21.45pt" o:ole="">
            <v:imagedata r:id="rId5" o:title=""/>
          </v:shape>
          <o:OLEObject Type="Embed" ProgID="Equation.3" ShapeID="_x0000_i1025" DrawAspect="Content" ObjectID="_1511699580" r:id="rId6"/>
        </w:object>
      </w:r>
      <w:r w:rsidRPr="00CE7CC9">
        <w:rPr>
          <w:rFonts w:ascii="Times New Roman" w:hAnsi="Times New Roman" w:cs="Times New Roman"/>
          <w:sz w:val="24"/>
          <w:szCs w:val="24"/>
        </w:rPr>
        <w:br/>
      </w:r>
      <w:r w:rsidRPr="00CE7CC9">
        <w:rPr>
          <w:rFonts w:ascii="Times New Roman" w:hAnsi="Times New Roman" w:cs="Times New Roman"/>
          <w:position w:val="-12"/>
          <w:sz w:val="24"/>
          <w:szCs w:val="24"/>
        </w:rPr>
        <w:object w:dxaOrig="680" w:dyaOrig="360">
          <v:shape id="_x0000_i1026" type="#_x0000_t75" style="width:33.25pt;height:18pt" o:ole="">
            <v:imagedata r:id="rId7" o:title=""/>
          </v:shape>
          <o:OLEObject Type="Embed" ProgID="Equation.3" ShapeID="_x0000_i1026" DrawAspect="Content" ObjectID="_1511699581" r:id="rId8"/>
        </w:object>
      </w:r>
      <w:r w:rsidRPr="00CE7CC9">
        <w:rPr>
          <w:rFonts w:ascii="Times New Roman" w:hAnsi="Times New Roman" w:cs="Times New Roman"/>
          <w:sz w:val="24"/>
          <w:szCs w:val="24"/>
        </w:rPr>
        <w:t>: l</w:t>
      </w:r>
      <w:r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>a funzione non è derivabile quindi nel punto, pur avendo minimo, il teorema non è applicabile.</w:t>
      </w:r>
      <w:r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r w:rsidRPr="00CE7CC9">
        <w:rPr>
          <w:rFonts w:ascii="Times New Roman" w:hAnsi="Times New Roman" w:cs="Times New Roman"/>
          <w:position w:val="-12"/>
          <w:sz w:val="24"/>
          <w:szCs w:val="24"/>
        </w:rPr>
        <w:object w:dxaOrig="800" w:dyaOrig="360">
          <v:shape id="_x0000_i1027" type="#_x0000_t75" style="width:40.15pt;height:18pt" o:ole="">
            <v:imagedata r:id="rId9" o:title=""/>
          </v:shape>
          <o:OLEObject Type="Embed" ProgID="Equation.3" ShapeID="_x0000_i1027" DrawAspect="Content" ObjectID="_1511699582" r:id="rId10"/>
        </w:object>
      </w:r>
      <w:r w:rsidRPr="00CE7CC9">
        <w:rPr>
          <w:rFonts w:ascii="Times New Roman" w:hAnsi="Times New Roman" w:cs="Times New Roman"/>
          <w:sz w:val="24"/>
          <w:szCs w:val="24"/>
        </w:rPr>
        <w:t>: l</w:t>
      </w:r>
      <w:r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>a funzione è derivabile ma il punto non è di estremo, quindi il teorema non è applicabile.</w:t>
      </w:r>
    </w:p>
    <w:p w:rsidR="00832F01" w:rsidRPr="00CE7CC9" w:rsidRDefault="00832F01" w:rsidP="00832F01">
      <w:pPr>
        <w:pStyle w:val="Paragrafoelenco"/>
        <w:numPr>
          <w:ilvl w:val="1"/>
          <w:numId w:val="11"/>
        </w:numPr>
        <w:spacing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7CC9">
        <w:rPr>
          <w:rFonts w:ascii="Times New Roman" w:hAnsi="Times New Roman" w:cs="Times New Roman"/>
          <w:position w:val="-14"/>
          <w:sz w:val="24"/>
          <w:szCs w:val="24"/>
        </w:rPr>
        <w:object w:dxaOrig="2880" w:dyaOrig="400">
          <v:shape id="_x0000_i1028" type="#_x0000_t75" style="width:144.7pt;height:21.45pt" o:ole="">
            <v:imagedata r:id="rId11" o:title=""/>
          </v:shape>
          <o:OLEObject Type="Embed" ProgID="Equation.3" ShapeID="_x0000_i1028" DrawAspect="Content" ObjectID="_1511699583" r:id="rId12"/>
        </w:object>
      </w:r>
      <w:r w:rsidRPr="00CE7CC9">
        <w:rPr>
          <w:rFonts w:ascii="Times New Roman" w:hAnsi="Times New Roman" w:cs="Times New Roman"/>
          <w:sz w:val="24"/>
          <w:szCs w:val="24"/>
        </w:rPr>
        <w:br/>
      </w:r>
      <w:r w:rsidRPr="00CE7CC9">
        <w:rPr>
          <w:rFonts w:ascii="Times New Roman" w:hAnsi="Times New Roman" w:cs="Times New Roman"/>
          <w:position w:val="-12"/>
          <w:sz w:val="24"/>
          <w:szCs w:val="24"/>
        </w:rPr>
        <w:object w:dxaOrig="680" w:dyaOrig="360">
          <v:shape id="_x0000_i1029" type="#_x0000_t75" style="width:33.25pt;height:18pt" o:ole="">
            <v:imagedata r:id="rId7" o:title=""/>
          </v:shape>
          <o:OLEObject Type="Embed" ProgID="Equation.3" ShapeID="_x0000_i1029" DrawAspect="Content" ObjectID="_1511699584" r:id="rId13"/>
        </w:object>
      </w:r>
      <w:r w:rsidRPr="00CE7CC9">
        <w:rPr>
          <w:rFonts w:ascii="Times New Roman" w:hAnsi="Times New Roman" w:cs="Times New Roman"/>
          <w:sz w:val="24"/>
          <w:szCs w:val="24"/>
        </w:rPr>
        <w:t>: l</w:t>
      </w:r>
      <w:r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>a funzione è derivabile ma il punto non è di estremo, quindi il teorema non è applicabile.</w:t>
      </w:r>
    </w:p>
    <w:p w:rsidR="00832F01" w:rsidRPr="00CE7CC9" w:rsidRDefault="00832F01" w:rsidP="00832F01">
      <w:pPr>
        <w:pStyle w:val="Paragrafoelenco"/>
        <w:spacing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r w:rsidRPr="00CE7CC9">
        <w:rPr>
          <w:rFonts w:ascii="Times New Roman" w:hAnsi="Times New Roman" w:cs="Times New Roman"/>
          <w:position w:val="-12"/>
          <w:sz w:val="24"/>
          <w:szCs w:val="24"/>
        </w:rPr>
        <w:object w:dxaOrig="800" w:dyaOrig="360">
          <v:shape id="_x0000_i1030" type="#_x0000_t75" style="width:40.15pt;height:18pt" o:ole="">
            <v:imagedata r:id="rId14" o:title=""/>
          </v:shape>
          <o:OLEObject Type="Embed" ProgID="Equation.3" ShapeID="_x0000_i1030" DrawAspect="Content" ObjectID="_1511699585" r:id="rId15"/>
        </w:object>
      </w:r>
      <w:r w:rsidRPr="00CE7CC9">
        <w:rPr>
          <w:rFonts w:ascii="Times New Roman" w:hAnsi="Times New Roman" w:cs="Times New Roman"/>
          <w:sz w:val="24"/>
          <w:szCs w:val="24"/>
        </w:rPr>
        <w:t>: l</w:t>
      </w:r>
      <w:r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>a funzione non è derivabile quindi nel punto, pur avendo massimo, il teorema non è applicabile.</w:t>
      </w:r>
    </w:p>
    <w:p w:rsidR="00832F01" w:rsidRPr="00CE7CC9" w:rsidRDefault="00832F01" w:rsidP="00832F01">
      <w:pPr>
        <w:pStyle w:val="Paragrafoelenco"/>
        <w:numPr>
          <w:ilvl w:val="1"/>
          <w:numId w:val="11"/>
        </w:numPr>
        <w:spacing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7CC9">
        <w:rPr>
          <w:rFonts w:ascii="Times New Roman" w:hAnsi="Times New Roman" w:cs="Times New Roman"/>
          <w:position w:val="-12"/>
          <w:sz w:val="24"/>
          <w:szCs w:val="24"/>
        </w:rPr>
        <w:object w:dxaOrig="2940" w:dyaOrig="400">
          <v:shape id="_x0000_i1031" type="#_x0000_t75" style="width:147.45pt;height:21.45pt" o:ole="">
            <v:imagedata r:id="rId16" o:title=""/>
          </v:shape>
          <o:OLEObject Type="Embed" ProgID="Equation.3" ShapeID="_x0000_i1031" DrawAspect="Content" ObjectID="_1511699586" r:id="rId17"/>
        </w:object>
      </w:r>
      <w:r w:rsidRPr="00CE7CC9">
        <w:rPr>
          <w:rFonts w:ascii="Times New Roman" w:hAnsi="Times New Roman" w:cs="Times New Roman"/>
          <w:sz w:val="24"/>
          <w:szCs w:val="24"/>
        </w:rPr>
        <w:br/>
      </w:r>
      <w:r w:rsidRPr="00CE7CC9">
        <w:rPr>
          <w:rFonts w:ascii="Times New Roman" w:hAnsi="Times New Roman" w:cs="Times New Roman"/>
          <w:position w:val="-12"/>
          <w:sz w:val="24"/>
          <w:szCs w:val="24"/>
        </w:rPr>
        <w:object w:dxaOrig="680" w:dyaOrig="360">
          <v:shape id="_x0000_i1032" type="#_x0000_t75" style="width:33.25pt;height:18pt" o:ole="">
            <v:imagedata r:id="rId7" o:title=""/>
          </v:shape>
          <o:OLEObject Type="Embed" ProgID="Equation.3" ShapeID="_x0000_i1032" DrawAspect="Content" ObjectID="_1511699587" r:id="rId18"/>
        </w:object>
      </w:r>
      <w:r w:rsidRPr="00CE7CC9">
        <w:rPr>
          <w:rFonts w:ascii="Times New Roman" w:hAnsi="Times New Roman" w:cs="Times New Roman"/>
          <w:sz w:val="24"/>
          <w:szCs w:val="24"/>
        </w:rPr>
        <w:t>: l</w:t>
      </w:r>
      <w:r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>a funzione è derivabile ma il punto non è di estremo, quindi il teorema non è applicabile.</w:t>
      </w:r>
    </w:p>
    <w:p w:rsidR="00832F01" w:rsidRPr="00CE7CC9" w:rsidRDefault="00832F01" w:rsidP="00832F01">
      <w:pPr>
        <w:pStyle w:val="Paragrafoelenco"/>
        <w:spacing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r w:rsidRPr="00CE7CC9">
        <w:rPr>
          <w:rFonts w:ascii="Times New Roman" w:hAnsi="Times New Roman" w:cs="Times New Roman"/>
          <w:position w:val="-12"/>
          <w:sz w:val="24"/>
          <w:szCs w:val="24"/>
        </w:rPr>
        <w:object w:dxaOrig="800" w:dyaOrig="360">
          <v:shape id="_x0000_i1033" type="#_x0000_t75" style="width:40.15pt;height:18pt" o:ole="">
            <v:imagedata r:id="rId14" o:title=""/>
          </v:shape>
          <o:OLEObject Type="Embed" ProgID="Equation.3" ShapeID="_x0000_i1033" DrawAspect="Content" ObjectID="_1511699588" r:id="rId19"/>
        </w:object>
      </w:r>
      <w:r w:rsidRPr="00CE7CC9">
        <w:rPr>
          <w:rFonts w:ascii="Times New Roman" w:hAnsi="Times New Roman" w:cs="Times New Roman"/>
          <w:sz w:val="24"/>
          <w:szCs w:val="24"/>
        </w:rPr>
        <w:t>: l</w:t>
      </w:r>
      <w:r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funzione è derivabile </w:t>
      </w:r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r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 il punto è di flesso quindi il teorema non è applicabile pur essendo </w:t>
      </w:r>
      <w:r w:rsidRPr="00CE7CC9">
        <w:rPr>
          <w:rFonts w:ascii="Times New Roman" w:hAnsi="Times New Roman" w:cs="Times New Roman"/>
          <w:position w:val="-10"/>
          <w:sz w:val="24"/>
          <w:szCs w:val="24"/>
        </w:rPr>
        <w:object w:dxaOrig="1080" w:dyaOrig="340">
          <v:shape id="_x0000_i1034" type="#_x0000_t75" style="width:54pt;height:17.3pt" o:ole="">
            <v:imagedata r:id="rId20" o:title=""/>
          </v:shape>
          <o:OLEObject Type="Embed" ProgID="Equation.3" ShapeID="_x0000_i1034" DrawAspect="Content" ObjectID="_1511699589" r:id="rId21"/>
        </w:object>
      </w:r>
      <w:r w:rsidRPr="00CE7CC9">
        <w:rPr>
          <w:rFonts w:ascii="Times New Roman" w:hAnsi="Times New Roman" w:cs="Times New Roman"/>
          <w:sz w:val="24"/>
          <w:szCs w:val="24"/>
        </w:rPr>
        <w:t>.</w:t>
      </w:r>
    </w:p>
    <w:p w:rsidR="00832F01" w:rsidRPr="00CE7CC9" w:rsidRDefault="00832F01" w:rsidP="00832F01">
      <w:pPr>
        <w:pStyle w:val="Paragrafoelenco"/>
        <w:numPr>
          <w:ilvl w:val="1"/>
          <w:numId w:val="11"/>
        </w:numPr>
        <w:spacing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7CC9">
        <w:rPr>
          <w:rFonts w:ascii="Times New Roman" w:hAnsi="Times New Roman" w:cs="Times New Roman"/>
          <w:position w:val="-14"/>
          <w:sz w:val="24"/>
          <w:szCs w:val="24"/>
        </w:rPr>
        <w:object w:dxaOrig="2860" w:dyaOrig="440">
          <v:shape id="_x0000_i1035" type="#_x0000_t75" style="width:143.3pt;height:22.85pt" o:ole="">
            <v:imagedata r:id="rId22" o:title=""/>
          </v:shape>
          <o:OLEObject Type="Embed" ProgID="Equation.3" ShapeID="_x0000_i1035" DrawAspect="Content" ObjectID="_1511699590" r:id="rId23"/>
        </w:object>
      </w:r>
      <w:r w:rsidRPr="00CE7CC9">
        <w:rPr>
          <w:rFonts w:ascii="Times New Roman" w:hAnsi="Times New Roman" w:cs="Times New Roman"/>
          <w:sz w:val="24"/>
          <w:szCs w:val="24"/>
        </w:rPr>
        <w:br/>
      </w:r>
      <w:r w:rsidRPr="00CE7CC9">
        <w:rPr>
          <w:rFonts w:ascii="Times New Roman" w:hAnsi="Times New Roman" w:cs="Times New Roman"/>
          <w:position w:val="-12"/>
          <w:sz w:val="24"/>
          <w:szCs w:val="24"/>
        </w:rPr>
        <w:object w:dxaOrig="680" w:dyaOrig="360">
          <v:shape id="_x0000_i1036" type="#_x0000_t75" style="width:33.25pt;height:18pt" o:ole="">
            <v:imagedata r:id="rId7" o:title=""/>
          </v:shape>
          <o:OLEObject Type="Embed" ProgID="Equation.3" ShapeID="_x0000_i1036" DrawAspect="Content" ObjectID="_1511699591" r:id="rId24"/>
        </w:object>
      </w:r>
      <w:r w:rsidRPr="00CE7CC9">
        <w:rPr>
          <w:rFonts w:ascii="Times New Roman" w:hAnsi="Times New Roman" w:cs="Times New Roman"/>
          <w:sz w:val="24"/>
          <w:szCs w:val="24"/>
        </w:rPr>
        <w:t>: l</w:t>
      </w:r>
      <w:r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funzione è derivabile </w:t>
      </w:r>
      <w:r w:rsidRPr="00CE7CC9">
        <w:rPr>
          <w:rFonts w:ascii="Times New Roman" w:hAnsi="Times New Roman" w:cs="Times New Roman"/>
          <w:sz w:val="24"/>
          <w:szCs w:val="24"/>
        </w:rPr>
        <w:t xml:space="preserve"> </w:t>
      </w:r>
      <w:r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>ma il punto non è di estremo quindi il teorema non è applicabile.</w:t>
      </w:r>
      <w:r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E7CC9">
        <w:rPr>
          <w:rFonts w:ascii="Times New Roman" w:hAnsi="Times New Roman" w:cs="Times New Roman"/>
          <w:position w:val="-12"/>
          <w:sz w:val="24"/>
          <w:szCs w:val="24"/>
        </w:rPr>
        <w:object w:dxaOrig="800" w:dyaOrig="360">
          <v:shape id="_x0000_i1037" type="#_x0000_t75" style="width:40.15pt;height:18pt" o:ole="">
            <v:imagedata r:id="rId14" o:title=""/>
          </v:shape>
          <o:OLEObject Type="Embed" ProgID="Equation.3" ShapeID="_x0000_i1037" DrawAspect="Content" ObjectID="_1511699592" r:id="rId25"/>
        </w:object>
      </w:r>
      <w:r w:rsidRPr="00CE7CC9">
        <w:rPr>
          <w:rFonts w:ascii="Times New Roman" w:hAnsi="Times New Roman" w:cs="Times New Roman"/>
          <w:sz w:val="24"/>
          <w:szCs w:val="24"/>
        </w:rPr>
        <w:t>:  l</w:t>
      </w:r>
      <w:r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funzione è derivabile e il punto è di minimo, quindi il teorema è applicabile e </w:t>
      </w:r>
      <w:r w:rsidRPr="00CE7CC9">
        <w:rPr>
          <w:rFonts w:ascii="Times New Roman" w:hAnsi="Times New Roman" w:cs="Times New Roman"/>
          <w:position w:val="-10"/>
          <w:sz w:val="24"/>
          <w:szCs w:val="24"/>
        </w:rPr>
        <w:object w:dxaOrig="1080" w:dyaOrig="340">
          <v:shape id="_x0000_i1038" type="#_x0000_t75" style="width:54pt;height:17.3pt" o:ole="">
            <v:imagedata r:id="rId26" o:title=""/>
          </v:shape>
          <o:OLEObject Type="Embed" ProgID="Equation.3" ShapeID="_x0000_i1038" DrawAspect="Content" ObjectID="_1511699593" r:id="rId27"/>
        </w:object>
      </w:r>
      <w:r w:rsidRPr="00CE7CC9">
        <w:rPr>
          <w:rFonts w:ascii="Times New Roman" w:hAnsi="Times New Roman" w:cs="Times New Roman"/>
          <w:sz w:val="24"/>
          <w:szCs w:val="24"/>
        </w:rPr>
        <w:t>.</w:t>
      </w:r>
    </w:p>
    <w:p w:rsidR="00832F01" w:rsidRPr="00CE7CC9" w:rsidRDefault="00832F01" w:rsidP="00832F01">
      <w:pPr>
        <w:pStyle w:val="Paragrafoelenco"/>
        <w:spacing w:after="24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D72B84" w:rsidRPr="00CE7CC9" w:rsidRDefault="00832F01" w:rsidP="000E74CD">
      <w:pPr>
        <w:pStyle w:val="Paragrafoelenco"/>
        <w:numPr>
          <w:ilvl w:val="0"/>
          <w:numId w:val="11"/>
        </w:numPr>
        <w:tabs>
          <w:tab w:val="left" w:pos="709"/>
          <w:tab w:val="left" w:pos="1276"/>
        </w:tabs>
        <w:spacing w:after="24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Date le seguenti funzioni  </w:t>
      </w:r>
    </w:p>
    <w:p w:rsidR="00D72B84" w:rsidRPr="00CE7CC9" w:rsidRDefault="00D72B84" w:rsidP="00D72B84">
      <w:pPr>
        <w:pStyle w:val="Paragrafoelenco"/>
        <w:numPr>
          <w:ilvl w:val="1"/>
          <w:numId w:val="11"/>
        </w:numPr>
        <w:spacing w:after="24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7CC9">
        <w:rPr>
          <w:rFonts w:ascii="Times New Roman" w:eastAsia="Times New Roman" w:hAnsi="Times New Roman" w:cs="Times New Roman"/>
          <w:position w:val="-10"/>
          <w:sz w:val="24"/>
          <w:szCs w:val="24"/>
          <w:lang w:eastAsia="it-IT"/>
        </w:rPr>
        <w:object w:dxaOrig="1540" w:dyaOrig="420">
          <v:shape id="_x0000_i1039" type="#_x0000_t75" style="width:76.85pt;height:22.85pt" o:ole="">
            <v:imagedata r:id="rId28" o:title=""/>
          </v:shape>
          <o:OLEObject Type="Embed" ProgID="Equation.3" ShapeID="_x0000_i1039" DrawAspect="Content" ObjectID="_1511699594" r:id="rId29"/>
        </w:object>
      </w:r>
    </w:p>
    <w:p w:rsidR="00D72B84" w:rsidRPr="00CE7CC9" w:rsidRDefault="00D72B84" w:rsidP="00D72B84">
      <w:pPr>
        <w:pStyle w:val="Paragrafoelenco"/>
        <w:numPr>
          <w:ilvl w:val="1"/>
          <w:numId w:val="11"/>
        </w:numPr>
        <w:spacing w:after="24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CE7CC9">
        <w:rPr>
          <w:rFonts w:ascii="Times New Roman" w:eastAsia="Times New Roman" w:hAnsi="Times New Roman" w:cs="Times New Roman"/>
          <w:position w:val="-18"/>
          <w:sz w:val="24"/>
          <w:szCs w:val="24"/>
          <w:lang w:eastAsia="it-IT"/>
        </w:rPr>
        <w:object w:dxaOrig="1560" w:dyaOrig="520">
          <v:shape id="_x0000_i1040" type="#_x0000_t75" style="width:78.25pt;height:26.3pt" o:ole="">
            <v:imagedata r:id="rId30" o:title=""/>
          </v:shape>
          <o:OLEObject Type="Embed" ProgID="Equation.3" ShapeID="_x0000_i1040" DrawAspect="Content" ObjectID="_1511699595" r:id="rId31"/>
        </w:object>
      </w:r>
    </w:p>
    <w:p w:rsidR="00D72B84" w:rsidRPr="00CE7CC9" w:rsidRDefault="00D72B84" w:rsidP="00D72B84">
      <w:pPr>
        <w:pStyle w:val="Paragrafoelenco"/>
        <w:numPr>
          <w:ilvl w:val="1"/>
          <w:numId w:val="11"/>
        </w:numPr>
        <w:spacing w:after="24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7CC9">
        <w:rPr>
          <w:rFonts w:ascii="Times New Roman" w:eastAsia="Times New Roman" w:hAnsi="Times New Roman" w:cs="Times New Roman"/>
          <w:position w:val="-10"/>
          <w:sz w:val="24"/>
          <w:szCs w:val="24"/>
          <w:lang w:eastAsia="it-IT"/>
        </w:rPr>
        <w:object w:dxaOrig="1820" w:dyaOrig="400">
          <v:shape id="_x0000_i1041" type="#_x0000_t75" style="width:90.7pt;height:21.45pt" o:ole="">
            <v:imagedata r:id="rId32" o:title=""/>
          </v:shape>
          <o:OLEObject Type="Embed" ProgID="Equation.3" ShapeID="_x0000_i1041" DrawAspect="Content" ObjectID="_1511699596" r:id="rId33"/>
        </w:object>
      </w:r>
    </w:p>
    <w:p w:rsidR="00D72B84" w:rsidRPr="00CE7CC9" w:rsidRDefault="00D72B84" w:rsidP="00D72B84">
      <w:pPr>
        <w:pStyle w:val="Paragrafoelenco"/>
        <w:numPr>
          <w:ilvl w:val="1"/>
          <w:numId w:val="11"/>
        </w:numPr>
        <w:spacing w:after="24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7CC9">
        <w:rPr>
          <w:rFonts w:ascii="Times New Roman" w:eastAsia="Times New Roman" w:hAnsi="Times New Roman" w:cs="Times New Roman"/>
          <w:position w:val="-10"/>
          <w:sz w:val="24"/>
          <w:szCs w:val="24"/>
          <w:lang w:eastAsia="it-IT"/>
        </w:rPr>
        <w:object w:dxaOrig="1560" w:dyaOrig="360">
          <v:shape id="_x0000_i1042" type="#_x0000_t75" style="width:78.25pt;height:18.7pt" o:ole="">
            <v:imagedata r:id="rId34" o:title=""/>
          </v:shape>
          <o:OLEObject Type="Embed" ProgID="Equation.3" ShapeID="_x0000_i1042" DrawAspect="Content" ObjectID="_1511699597" r:id="rId35"/>
        </w:object>
      </w:r>
    </w:p>
    <w:p w:rsidR="000E74CD" w:rsidRPr="00CE7CC9" w:rsidRDefault="00D72B84" w:rsidP="00D72B84">
      <w:pPr>
        <w:pStyle w:val="Paragrafoelenco"/>
        <w:numPr>
          <w:ilvl w:val="1"/>
          <w:numId w:val="11"/>
        </w:numPr>
        <w:spacing w:after="24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7CC9">
        <w:rPr>
          <w:rFonts w:ascii="Times New Roman" w:hAnsi="Times New Roman" w:cs="Times New Roman"/>
          <w:position w:val="-24"/>
          <w:sz w:val="24"/>
          <w:szCs w:val="24"/>
          <w:lang w:eastAsia="it-IT"/>
        </w:rPr>
        <w:object w:dxaOrig="1520" w:dyaOrig="660">
          <v:shape id="_x0000_i1043" type="#_x0000_t75" style="width:76.15pt;height:35.3pt" o:ole="">
            <v:imagedata r:id="rId36" o:title=""/>
          </v:shape>
          <o:OLEObject Type="Embed" ProgID="Equation.3" ShapeID="_x0000_i1043" DrawAspect="Content" ObjectID="_1511699598" r:id="rId37"/>
        </w:object>
      </w:r>
      <w:r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9D78CE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631E80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</w:t>
      </w:r>
      <w:r w:rsidR="009D78CE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32F01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>determinare i punti stazionari e, in base al segno della derivata prima, quali di questi sono di estremo relativo o locale (massimo o minimo) e di flesso a tangente orizzontale.</w:t>
      </w:r>
      <w:r w:rsidR="000E74CD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9D78CE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="00631E80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</w:t>
      </w:r>
      <w:r w:rsidR="009D78CE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</w:t>
      </w:r>
      <w:r w:rsidR="000E74CD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>ire quali dei punti di massimo o minimo locale sono anche di estremo globale o assoluto utilizzando altre informazioni come: dominio, codominio, segno, limiti nei punti di frontiera, grafico.</w:t>
      </w:r>
    </w:p>
    <w:p w:rsidR="000E74CD" w:rsidRPr="00CE7CC9" w:rsidRDefault="000E74CD" w:rsidP="000E74CD">
      <w:pPr>
        <w:pStyle w:val="Paragrafoelenco"/>
        <w:numPr>
          <w:ilvl w:val="0"/>
          <w:numId w:val="11"/>
        </w:numPr>
        <w:spacing w:after="24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  <w:sectPr w:rsidR="000E74CD" w:rsidRPr="00CE7CC9" w:rsidSect="009979B3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832F01" w:rsidRPr="00CE7CC9" w:rsidRDefault="00832F01" w:rsidP="00832F01">
      <w:pPr>
        <w:spacing w:after="24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it-IT"/>
        </w:rPr>
        <w:sectPr w:rsidR="00832F01" w:rsidRPr="00CE7CC9" w:rsidSect="00990D9D">
          <w:type w:val="continuous"/>
          <w:pgSz w:w="11906" w:h="16838"/>
          <w:pgMar w:top="851" w:right="1134" w:bottom="1134" w:left="1134" w:header="708" w:footer="708" w:gutter="0"/>
          <w:cols w:space="708"/>
          <w:docGrid w:linePitch="360"/>
        </w:sectPr>
      </w:pPr>
      <w:r w:rsidRPr="00CE7CC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>Soluzioni</w:t>
      </w:r>
    </w:p>
    <w:p w:rsidR="00990D9D" w:rsidRPr="00CE7CC9" w:rsidRDefault="00832F01" w:rsidP="00D72B84">
      <w:pPr>
        <w:pStyle w:val="Paragrafoelenco"/>
        <w:numPr>
          <w:ilvl w:val="0"/>
          <w:numId w:val="23"/>
        </w:numPr>
        <w:spacing w:after="24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7CC9">
        <w:rPr>
          <w:rFonts w:ascii="Times New Roman" w:eastAsia="Times New Roman" w:hAnsi="Times New Roman" w:cs="Times New Roman"/>
          <w:position w:val="-10"/>
          <w:sz w:val="24"/>
          <w:szCs w:val="24"/>
          <w:lang w:eastAsia="it-IT"/>
        </w:rPr>
        <w:object w:dxaOrig="1540" w:dyaOrig="420">
          <v:shape id="_x0000_i1044" type="#_x0000_t75" style="width:76.85pt;height:22.85pt" o:ole="">
            <v:imagedata r:id="rId38" o:title=""/>
          </v:shape>
          <o:OLEObject Type="Embed" ProgID="Equation.3" ShapeID="_x0000_i1044" DrawAspect="Content" ObjectID="_1511699599" r:id="rId39"/>
        </w:object>
      </w:r>
      <w:r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, Dominio: [-2,2]</w:t>
      </w:r>
      <w:r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D72B84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>1)</w:t>
      </w:r>
      <w:r w:rsidRPr="00CE7CC9">
        <w:rPr>
          <w:rFonts w:ascii="Times New Roman" w:eastAsia="Times New Roman" w:hAnsi="Times New Roman" w:cs="Times New Roman"/>
          <w:position w:val="-32"/>
          <w:sz w:val="24"/>
          <w:szCs w:val="24"/>
          <w:lang w:eastAsia="it-IT"/>
        </w:rPr>
        <w:object w:dxaOrig="3060" w:dyaOrig="700">
          <v:shape id="_x0000_i1045" type="#_x0000_t75" style="width:154.4pt;height:36.7pt" o:ole="">
            <v:imagedata r:id="rId40" o:title=""/>
          </v:shape>
          <o:OLEObject Type="Embed" ProgID="Equation.3" ShapeID="_x0000_i1045" DrawAspect="Content" ObjectID="_1511699600" r:id="rId41"/>
        </w:object>
      </w:r>
      <w:r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unico punto stazionario, poiché </w:t>
      </w:r>
      <w:r w:rsidRPr="00CE7CC9">
        <w:rPr>
          <w:rFonts w:ascii="Times New Roman" w:eastAsia="Times New Roman" w:hAnsi="Times New Roman" w:cs="Times New Roman"/>
          <w:position w:val="-10"/>
          <w:sz w:val="24"/>
          <w:szCs w:val="24"/>
          <w:lang w:eastAsia="it-IT"/>
        </w:rPr>
        <w:object w:dxaOrig="1780" w:dyaOrig="340">
          <v:shape id="_x0000_i1046" type="#_x0000_t75" style="width:89.3pt;height:18pt" o:ole="">
            <v:imagedata r:id="rId42" o:title=""/>
          </v:shape>
          <o:OLEObject Type="Embed" ProgID="Equation.3" ShapeID="_x0000_i1046" DrawAspect="Content" ObjectID="_1511699601" r:id="rId43"/>
        </w:object>
      </w:r>
      <w:r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(f strettamente crescente) e </w:t>
      </w:r>
      <w:r w:rsidRPr="00CE7CC9">
        <w:rPr>
          <w:rFonts w:ascii="Times New Roman" w:eastAsia="Times New Roman" w:hAnsi="Times New Roman" w:cs="Times New Roman"/>
          <w:position w:val="-10"/>
          <w:sz w:val="24"/>
          <w:szCs w:val="24"/>
          <w:lang w:eastAsia="it-IT"/>
        </w:rPr>
        <w:object w:dxaOrig="1780" w:dyaOrig="340">
          <v:shape id="_x0000_i1047" type="#_x0000_t75" style="width:89.3pt;height:18pt" o:ole="">
            <v:imagedata r:id="rId44" o:title=""/>
          </v:shape>
          <o:OLEObject Type="Embed" ProgID="Equation.3" ShapeID="_x0000_i1047" DrawAspect="Content" ObjectID="_1511699602" r:id="rId45"/>
        </w:object>
      </w:r>
      <w:r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(f strettamente decrescente) il punto  </w:t>
      </w:r>
      <w:r w:rsidRPr="00CE7CC9">
        <w:rPr>
          <w:rFonts w:ascii="Times New Roman" w:eastAsia="Times New Roman" w:hAnsi="Times New Roman" w:cs="Times New Roman"/>
          <w:position w:val="-6"/>
          <w:sz w:val="24"/>
          <w:szCs w:val="24"/>
          <w:lang w:eastAsia="it-IT"/>
        </w:rPr>
        <w:object w:dxaOrig="560" w:dyaOrig="279">
          <v:shape id="_x0000_i1048" type="#_x0000_t75" style="width:27.7pt;height:14.55pt" o:ole="">
            <v:imagedata r:id="rId46" o:title=""/>
          </v:shape>
          <o:OLEObject Type="Embed" ProgID="Equation.3" ShapeID="_x0000_i1048" DrawAspect="Content" ObjectID="_1511699603" r:id="rId47"/>
        </w:object>
      </w:r>
      <w:r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di massimo locale </w:t>
      </w:r>
      <w:r w:rsidRPr="00CE7CC9">
        <w:rPr>
          <w:rFonts w:ascii="Times New Roman" w:eastAsia="Times New Roman" w:hAnsi="Times New Roman" w:cs="Times New Roman"/>
          <w:position w:val="-10"/>
          <w:sz w:val="24"/>
          <w:szCs w:val="24"/>
          <w:lang w:eastAsia="it-IT"/>
        </w:rPr>
        <w:object w:dxaOrig="880" w:dyaOrig="340">
          <v:shape id="_x0000_i1049" type="#_x0000_t75" style="width:44.3pt;height:18pt" o:ole="">
            <v:imagedata r:id="rId48" o:title=""/>
          </v:shape>
          <o:OLEObject Type="Embed" ProgID="Equation.3" ShapeID="_x0000_i1049" DrawAspect="Content" ObjectID="_1511699604" r:id="rId49"/>
        </w:object>
      </w:r>
      <w:r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8B4D44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D72B84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2) </w:t>
      </w:r>
      <w:r w:rsidR="008B4D44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>Poiché il Dominio: [-2,2] è chiuso e limitato per il  teorema di Weierstrass la funzione ammette massimo e minimo assoluti.</w:t>
      </w:r>
      <w:r w:rsidR="008B4D44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Poiché </w:t>
      </w:r>
      <w:r w:rsidR="008B4D44" w:rsidRPr="00CE7CC9">
        <w:rPr>
          <w:rFonts w:ascii="Times New Roman" w:hAnsi="Times New Roman" w:cs="Times New Roman"/>
          <w:sz w:val="24"/>
          <w:szCs w:val="24"/>
          <w:lang w:eastAsia="it-IT"/>
        </w:rPr>
        <w:object w:dxaOrig="1579" w:dyaOrig="400">
          <v:shape id="_x0000_i1050" type="#_x0000_t75" style="width:78.9pt;height:21.45pt" o:ole="">
            <v:imagedata r:id="rId50" o:title=""/>
          </v:shape>
          <o:OLEObject Type="Embed" ProgID="Equation.3" ShapeID="_x0000_i1050" DrawAspect="Content" ObjectID="_1511699605" r:id="rId51"/>
        </w:object>
      </w:r>
      <w:r w:rsidR="008B4D44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codominio è [0,2],  il punto</w:t>
      </w:r>
      <w:r w:rsidR="008B4D44" w:rsidRPr="00CE7CC9">
        <w:rPr>
          <w:rFonts w:ascii="Times New Roman" w:hAnsi="Times New Roman" w:cs="Times New Roman"/>
          <w:sz w:val="24"/>
          <w:szCs w:val="24"/>
          <w:lang w:eastAsia="it-IT"/>
        </w:rPr>
        <w:object w:dxaOrig="560" w:dyaOrig="279">
          <v:shape id="_x0000_i1051" type="#_x0000_t75" style="width:27.7pt;height:13.85pt" o:ole="">
            <v:imagedata r:id="rId52" o:title=""/>
          </v:shape>
          <o:OLEObject Type="Embed" ProgID="Equation.3" ShapeID="_x0000_i1051" DrawAspect="Content" ObjectID="_1511699606" r:id="rId53"/>
        </w:object>
      </w:r>
      <w:r w:rsidR="008B4D44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punto di massimo globale pari a 2, </w:t>
      </w:r>
      <w:r w:rsidR="008B4D44" w:rsidRPr="00CE7CC9">
        <w:rPr>
          <w:rFonts w:ascii="Times New Roman" w:hAnsi="Times New Roman" w:cs="Times New Roman"/>
          <w:sz w:val="24"/>
          <w:szCs w:val="24"/>
          <w:lang w:eastAsia="it-IT"/>
        </w:rPr>
        <w:object w:dxaOrig="700" w:dyaOrig="279">
          <v:shape id="_x0000_i1052" type="#_x0000_t75" style="width:35.3pt;height:13.85pt" o:ole="">
            <v:imagedata r:id="rId54" o:title=""/>
          </v:shape>
          <o:OLEObject Type="Embed" ProgID="Equation.3" ShapeID="_x0000_i1052" DrawAspect="Content" ObjectID="_1511699607" r:id="rId55"/>
        </w:object>
      </w:r>
      <w:r w:rsidR="008B4D44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sono pu</w:t>
      </w:r>
      <w:r w:rsidR="00990D9D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>nti di minimo globale pari a 0.</w:t>
      </w:r>
      <w:r w:rsid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grafico è una semicirconferenza con centro nell’</w:t>
      </w:r>
      <w:r w:rsidR="004F52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origine nel semipiano positivo delle </w:t>
      </w:r>
      <w:r w:rsidR="004F520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y</w:t>
      </w:r>
      <w:r w:rsidR="004F520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990D9D" w:rsidRPr="00CE7CC9" w:rsidRDefault="003461CE" w:rsidP="00BE3965">
      <w:pPr>
        <w:pStyle w:val="Paragrafoelenco"/>
        <w:numPr>
          <w:ilvl w:val="0"/>
          <w:numId w:val="23"/>
        </w:numPr>
        <w:spacing w:after="24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61CE">
        <w:rPr>
          <w:rFonts w:ascii="Times New Roman" w:eastAsia="Times New Roman" w:hAnsi="Times New Roman" w:cs="Times New Roman"/>
          <w:sz w:val="24"/>
          <w:szCs w:val="24"/>
          <w:lang w:eastAsia="it-IT"/>
        </w:rPr>
        <w:drawing>
          <wp:anchor distT="0" distB="0" distL="114300" distR="114300" simplePos="0" relativeHeight="251662336" behindDoc="1" locked="0" layoutInCell="1" allowOverlap="1" wp14:anchorId="68F5B01A" wp14:editId="3471C64A">
            <wp:simplePos x="0" y="0"/>
            <wp:positionH relativeFrom="column">
              <wp:posOffset>3257550</wp:posOffset>
            </wp:positionH>
            <wp:positionV relativeFrom="paragraph">
              <wp:posOffset>1637030</wp:posOffset>
            </wp:positionV>
            <wp:extent cx="3319200" cy="2516400"/>
            <wp:effectExtent l="0" t="0" r="0" b="0"/>
            <wp:wrapTight wrapText="left">
              <wp:wrapPolygon edited="0">
                <wp:start x="0" y="0"/>
                <wp:lineTo x="0" y="21426"/>
                <wp:lineTo x="21447" y="21426"/>
                <wp:lineTo x="21447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9200" cy="251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2F01" w:rsidRPr="00CE7CC9">
        <w:rPr>
          <w:rFonts w:ascii="Times New Roman" w:hAnsi="Times New Roman" w:cs="Times New Roman"/>
          <w:position w:val="-18"/>
          <w:sz w:val="24"/>
          <w:szCs w:val="24"/>
          <w:lang w:eastAsia="it-IT"/>
        </w:rPr>
        <w:object w:dxaOrig="1560" w:dyaOrig="520">
          <v:shape id="_x0000_i1053" type="#_x0000_t75" style="width:78.25pt;height:26.3pt" o:ole="">
            <v:imagedata r:id="rId57" o:title=""/>
          </v:shape>
          <o:OLEObject Type="Embed" ProgID="Equation.3" ShapeID="_x0000_i1053" DrawAspect="Content" ObjectID="_1511699608" r:id="rId58"/>
        </w:object>
      </w:r>
      <w:r w:rsidR="00832F01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>, Dominio: R</w:t>
      </w:r>
      <w:r w:rsidR="00832F01" w:rsidRPr="00CE7CC9">
        <w:rPr>
          <w:rFonts w:ascii="Times New Roman" w:hAnsi="Times New Roman" w:cs="Times New Roman"/>
          <w:position w:val="-40"/>
          <w:sz w:val="24"/>
          <w:szCs w:val="24"/>
          <w:lang w:eastAsia="it-IT"/>
        </w:rPr>
        <w:object w:dxaOrig="3320" w:dyaOrig="920">
          <v:shape id="_x0000_i1054" type="#_x0000_t75" style="width:166.15pt;height:47.75pt" o:ole="">
            <v:imagedata r:id="rId59" o:title=""/>
          </v:shape>
          <o:OLEObject Type="Embed" ProgID="Equation.3" ShapeID="_x0000_i1054" DrawAspect="Content" ObjectID="_1511699609" r:id="rId60"/>
        </w:object>
      </w:r>
      <w:r w:rsidR="00832F01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D72B84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1) </w:t>
      </w:r>
      <w:r w:rsidR="00832F01" w:rsidRPr="00CE7CC9">
        <w:rPr>
          <w:rFonts w:ascii="Times New Roman" w:hAnsi="Times New Roman" w:cs="Times New Roman"/>
          <w:position w:val="-68"/>
          <w:sz w:val="24"/>
          <w:szCs w:val="24"/>
          <w:lang w:eastAsia="it-IT"/>
        </w:rPr>
        <w:object w:dxaOrig="3420" w:dyaOrig="1480">
          <v:shape id="_x0000_i1055" type="#_x0000_t75" style="width:171.7pt;height:78.25pt" o:ole="">
            <v:imagedata r:id="rId61" o:title=""/>
          </v:shape>
          <o:OLEObject Type="Embed" ProgID="Equation.3" ShapeID="_x0000_i1055" DrawAspect="Content" ObjectID="_1511699610" r:id="rId62"/>
        </w:object>
      </w:r>
      <w:r w:rsidR="00832F01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quindi </w:t>
      </w:r>
      <w:r w:rsidR="00832F01" w:rsidRPr="00CE7CC9">
        <w:rPr>
          <w:rFonts w:ascii="Times New Roman" w:hAnsi="Times New Roman" w:cs="Times New Roman"/>
          <w:position w:val="-10"/>
          <w:sz w:val="24"/>
          <w:szCs w:val="24"/>
          <w:lang w:eastAsia="it-IT"/>
        </w:rPr>
        <w:object w:dxaOrig="1820" w:dyaOrig="340">
          <v:shape id="_x0000_i1056" type="#_x0000_t75" style="width:90.7pt;height:17.3pt" o:ole="">
            <v:imagedata r:id="rId63" o:title=""/>
          </v:shape>
          <o:OLEObject Type="Embed" ProgID="Equation.3" ShapeID="_x0000_i1056" DrawAspect="Content" ObjectID="_1511699611" r:id="rId64"/>
        </w:object>
      </w:r>
      <w:r w:rsidR="00832F01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unico punto stazionario, poiché </w:t>
      </w:r>
      <w:r w:rsidR="00832F01" w:rsidRPr="00CE7CC9">
        <w:rPr>
          <w:rFonts w:ascii="Times New Roman" w:hAnsi="Times New Roman" w:cs="Times New Roman"/>
          <w:position w:val="-10"/>
          <w:sz w:val="24"/>
          <w:szCs w:val="24"/>
          <w:lang w:eastAsia="it-IT"/>
        </w:rPr>
        <w:object w:dxaOrig="1780" w:dyaOrig="340">
          <v:shape id="_x0000_i1057" type="#_x0000_t75" style="width:89.3pt;height:18pt" o:ole="">
            <v:imagedata r:id="rId65" o:title=""/>
          </v:shape>
          <o:OLEObject Type="Embed" ProgID="Equation.3" ShapeID="_x0000_i1057" DrawAspect="Content" ObjectID="_1511699612" r:id="rId66"/>
        </w:object>
      </w:r>
      <w:r w:rsidR="00832F01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(f strettamente crescente) e </w:t>
      </w:r>
      <w:r w:rsidR="00832F01" w:rsidRPr="00CE7CC9">
        <w:rPr>
          <w:rFonts w:ascii="Times New Roman" w:hAnsi="Times New Roman" w:cs="Times New Roman"/>
          <w:position w:val="-10"/>
          <w:sz w:val="24"/>
          <w:szCs w:val="24"/>
          <w:lang w:eastAsia="it-IT"/>
        </w:rPr>
        <w:object w:dxaOrig="1780" w:dyaOrig="340">
          <v:shape id="_x0000_i1058" type="#_x0000_t75" style="width:89.3pt;height:18pt" o:ole="">
            <v:imagedata r:id="rId67" o:title=""/>
          </v:shape>
          <o:OLEObject Type="Embed" ProgID="Equation.3" ShapeID="_x0000_i1058" DrawAspect="Content" ObjectID="_1511699613" r:id="rId68"/>
        </w:object>
      </w:r>
      <w:r w:rsidR="00832F01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(f strettamente decrescente) il punto  </w:t>
      </w:r>
      <w:r w:rsidR="00832F01" w:rsidRPr="00CE7CC9">
        <w:rPr>
          <w:rFonts w:ascii="Times New Roman" w:hAnsi="Times New Roman" w:cs="Times New Roman"/>
          <w:sz w:val="24"/>
          <w:szCs w:val="24"/>
          <w:lang w:eastAsia="it-IT"/>
        </w:rPr>
        <w:object w:dxaOrig="560" w:dyaOrig="279">
          <v:shape id="_x0000_i1059" type="#_x0000_t75" style="width:27.7pt;height:14.55pt" o:ole="">
            <v:imagedata r:id="rId52" o:title=""/>
          </v:shape>
          <o:OLEObject Type="Embed" ProgID="Equation.3" ShapeID="_x0000_i1059" DrawAspect="Content" ObjectID="_1511699614" r:id="rId69"/>
        </w:object>
      </w:r>
      <w:r w:rsidR="00832F01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di massimo locale </w:t>
      </w:r>
      <w:r w:rsidR="00832F01" w:rsidRPr="00CE7CC9">
        <w:rPr>
          <w:rFonts w:ascii="Times New Roman" w:hAnsi="Times New Roman" w:cs="Times New Roman"/>
          <w:position w:val="-10"/>
          <w:sz w:val="24"/>
          <w:szCs w:val="24"/>
          <w:lang w:eastAsia="it-IT"/>
        </w:rPr>
        <w:object w:dxaOrig="900" w:dyaOrig="340">
          <v:shape id="_x0000_i1060" type="#_x0000_t75" style="width:45.7pt;height:18pt" o:ole="">
            <v:imagedata r:id="rId70" o:title=""/>
          </v:shape>
          <o:OLEObject Type="Embed" ProgID="Equation.3" ShapeID="_x0000_i1060" DrawAspect="Content" ObjectID="_1511699615" r:id="rId71"/>
        </w:object>
      </w:r>
      <w:r w:rsidR="00990D9D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D72B84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2) </w:t>
      </w:r>
      <w:r w:rsidR="00990D9D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Poiché il Dominio: R non è chiuso e limitato </w:t>
      </w:r>
      <w:r w:rsidR="00990D9D" w:rsidRPr="00CE7C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f</w:t>
      </w:r>
      <w:r w:rsidR="00990D9D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potrebbe non avere estremi assoluti, tuttavia </w:t>
      </w:r>
      <w:r w:rsidR="00990D9D" w:rsidRPr="00CE7CC9">
        <w:rPr>
          <w:rFonts w:ascii="Times New Roman" w:hAnsi="Times New Roman" w:cs="Times New Roman"/>
          <w:position w:val="-18"/>
          <w:sz w:val="24"/>
          <w:szCs w:val="24"/>
          <w:lang w:eastAsia="it-IT"/>
        </w:rPr>
        <w:object w:dxaOrig="1240" w:dyaOrig="520">
          <v:shape id="_x0000_i1061" type="#_x0000_t75" style="width:62.3pt;height:26.3pt" o:ole="">
            <v:imagedata r:id="rId72" o:title=""/>
          </v:shape>
          <o:OLEObject Type="Embed" ProgID="Equation.3" ShapeID="_x0000_i1061" DrawAspect="Content" ObjectID="_1511699616" r:id="rId73"/>
        </w:object>
      </w:r>
      <w:r w:rsidR="00990D9D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il codominio è [0,+</w:t>
      </w:r>
      <w:r w:rsidR="00990D9D" w:rsidRPr="00CE7CC9">
        <w:rPr>
          <w:rFonts w:ascii="Times New Roman" w:hAnsi="Times New Roman" w:cs="Times New Roman"/>
          <w:sz w:val="24"/>
          <w:szCs w:val="24"/>
          <w:lang w:eastAsia="it-IT"/>
        </w:rPr>
        <w:sym w:font="Symbol" w:char="F0A5"/>
      </w:r>
      <w:r w:rsidR="00990D9D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), dal grafico si può dire che </w:t>
      </w:r>
      <w:r w:rsidR="00990D9D" w:rsidRPr="00CE7CC9">
        <w:rPr>
          <w:rFonts w:ascii="Times New Roman" w:hAnsi="Times New Roman" w:cs="Times New Roman"/>
          <w:position w:val="-6"/>
          <w:sz w:val="24"/>
          <w:szCs w:val="24"/>
          <w:lang w:eastAsia="it-IT"/>
        </w:rPr>
        <w:object w:dxaOrig="560" w:dyaOrig="279">
          <v:shape id="_x0000_i1062" type="#_x0000_t75" style="width:27.7pt;height:13.85pt" o:ole="">
            <v:imagedata r:id="rId74" o:title=""/>
          </v:shape>
          <o:OLEObject Type="Embed" ProgID="Equation.3" ShapeID="_x0000_i1062" DrawAspect="Content" ObjectID="_1511699617" r:id="rId75"/>
        </w:object>
      </w:r>
      <w:r w:rsidR="00990D9D" w:rsidRPr="00CE7CC9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990D9D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punto di massimo locale ma non globale, </w:t>
      </w:r>
      <w:r w:rsidR="00990D9D" w:rsidRPr="00CE7CC9">
        <w:rPr>
          <w:rFonts w:ascii="Times New Roman" w:hAnsi="Times New Roman" w:cs="Times New Roman"/>
          <w:sz w:val="24"/>
          <w:szCs w:val="24"/>
          <w:lang w:eastAsia="it-IT"/>
        </w:rPr>
        <w:object w:dxaOrig="680" w:dyaOrig="279">
          <v:shape id="_x0000_i1063" type="#_x0000_t75" style="width:33.25pt;height:13.85pt" o:ole="">
            <v:imagedata r:id="rId76" o:title=""/>
          </v:shape>
          <o:OLEObject Type="Embed" ProgID="Equation.3" ShapeID="_x0000_i1063" DrawAspect="Content" ObjectID="_1511699618" r:id="rId77"/>
        </w:object>
      </w:r>
      <w:r w:rsidR="00990D9D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sono punti di minimo globale pari a 0.</w:t>
      </w:r>
      <w:r w:rsidR="00990D9D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990D9D" w:rsidRPr="00CE7CC9" w:rsidRDefault="00832F01" w:rsidP="00BE3965">
      <w:pPr>
        <w:pStyle w:val="Paragrafoelenco"/>
        <w:numPr>
          <w:ilvl w:val="0"/>
          <w:numId w:val="23"/>
        </w:numPr>
        <w:spacing w:after="24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7CC9">
        <w:rPr>
          <w:rFonts w:ascii="Times New Roman" w:hAnsi="Times New Roman" w:cs="Times New Roman"/>
          <w:position w:val="-10"/>
          <w:sz w:val="24"/>
          <w:szCs w:val="24"/>
          <w:lang w:eastAsia="it-IT"/>
        </w:rPr>
        <w:object w:dxaOrig="1820" w:dyaOrig="400">
          <v:shape id="_x0000_i1106" type="#_x0000_t75" style="width:90.7pt;height:21.45pt" o:ole="">
            <v:imagedata r:id="rId78" o:title=""/>
          </v:shape>
          <o:OLEObject Type="Embed" ProgID="Equation.3" ShapeID="_x0000_i1106" DrawAspect="Content" ObjectID="_1511699619" r:id="rId79"/>
        </w:object>
      </w:r>
      <w:r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>, Dominio: R</w:t>
      </w:r>
      <w:r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D72B84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>1)</w:t>
      </w:r>
      <w:r w:rsidRPr="00CE7CC9">
        <w:rPr>
          <w:rFonts w:ascii="Times New Roman" w:hAnsi="Times New Roman" w:cs="Times New Roman"/>
          <w:position w:val="-24"/>
          <w:sz w:val="24"/>
          <w:szCs w:val="24"/>
          <w:lang w:eastAsia="it-IT"/>
        </w:rPr>
        <w:object w:dxaOrig="4320" w:dyaOrig="680">
          <v:shape id="_x0000_i1107" type="#_x0000_t75" style="width:216.7pt;height:35.3pt" o:ole="">
            <v:imagedata r:id="rId80" o:title=""/>
          </v:shape>
          <o:OLEObject Type="Embed" ProgID="Equation.3" ShapeID="_x0000_i1107" DrawAspect="Content" ObjectID="_1511699620" r:id="rId81"/>
        </w:object>
      </w:r>
      <w:r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sono punti stazionari, poiché </w:t>
      </w:r>
      <w:r w:rsidRPr="00CE7CC9">
        <w:rPr>
          <w:rFonts w:ascii="Times New Roman" w:hAnsi="Times New Roman" w:cs="Times New Roman"/>
          <w:position w:val="-24"/>
          <w:sz w:val="24"/>
          <w:szCs w:val="24"/>
          <w:lang w:eastAsia="it-IT"/>
        </w:rPr>
        <w:object w:dxaOrig="3200" w:dyaOrig="680">
          <v:shape id="_x0000_i1108" type="#_x0000_t75" style="width:160.6pt;height:36pt" o:ole="">
            <v:imagedata r:id="rId82" o:title=""/>
          </v:shape>
          <o:OLEObject Type="Embed" ProgID="Equation.3" ShapeID="_x0000_i1108" DrawAspect="Content" ObjectID="_1511699621" r:id="rId83"/>
        </w:object>
      </w:r>
      <w:r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Pr="0005072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f</w:t>
      </w:r>
      <w:r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strettamente decrescente) e </w:t>
      </w:r>
      <w:r w:rsidRPr="00CE7CC9">
        <w:rPr>
          <w:rFonts w:ascii="Times New Roman" w:hAnsi="Times New Roman" w:cs="Times New Roman"/>
          <w:position w:val="-24"/>
          <w:sz w:val="24"/>
          <w:szCs w:val="24"/>
          <w:lang w:eastAsia="it-IT"/>
        </w:rPr>
        <w:object w:dxaOrig="3580" w:dyaOrig="680">
          <v:shape id="_x0000_i1109" type="#_x0000_t75" style="width:179.3pt;height:36pt" o:ole="">
            <v:imagedata r:id="rId84" o:title=""/>
          </v:shape>
          <o:OLEObject Type="Embed" ProgID="Equation.3" ShapeID="_x0000_i1109" DrawAspect="Content" ObjectID="_1511699622" r:id="rId85"/>
        </w:object>
      </w:r>
      <w:r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Pr="0005072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f </w:t>
      </w:r>
      <w:r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strettamente crescente) il punto  </w:t>
      </w:r>
      <w:r w:rsidRPr="00CE7CC9">
        <w:rPr>
          <w:rFonts w:ascii="Times New Roman" w:hAnsi="Times New Roman" w:cs="Times New Roman"/>
          <w:position w:val="-24"/>
          <w:sz w:val="24"/>
          <w:szCs w:val="24"/>
          <w:lang w:eastAsia="it-IT"/>
        </w:rPr>
        <w:object w:dxaOrig="1100" w:dyaOrig="680">
          <v:shape id="_x0000_i1110" type="#_x0000_t75" style="width:54.7pt;height:33.25pt" o:ole="">
            <v:imagedata r:id="rId86" o:title=""/>
          </v:shape>
          <o:OLEObject Type="Embed" ProgID="Equation.3" ShapeID="_x0000_i1110" DrawAspect="Content" ObjectID="_1511699623" r:id="rId87"/>
        </w:object>
      </w:r>
      <w:r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di massimo locale </w:t>
      </w:r>
      <w:r w:rsidRPr="00CE7CC9">
        <w:rPr>
          <w:rFonts w:ascii="Times New Roman" w:hAnsi="Times New Roman" w:cs="Times New Roman"/>
          <w:position w:val="-34"/>
          <w:sz w:val="24"/>
          <w:szCs w:val="24"/>
          <w:lang w:eastAsia="it-IT"/>
        </w:rPr>
        <w:object w:dxaOrig="1920" w:dyaOrig="800">
          <v:shape id="_x0000_i1111" type="#_x0000_t75" style="width:96.9pt;height:42.25pt" o:ole="">
            <v:imagedata r:id="rId88" o:title=""/>
          </v:shape>
          <o:OLEObject Type="Embed" ProgID="Equation.3" ShapeID="_x0000_i1111" DrawAspect="Content" ObjectID="_1511699624" r:id="rId89"/>
        </w:object>
      </w:r>
      <w:r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il punto  </w:t>
      </w:r>
      <w:r w:rsidRPr="00CE7CC9">
        <w:rPr>
          <w:rFonts w:ascii="Times New Roman" w:hAnsi="Times New Roman" w:cs="Times New Roman"/>
          <w:position w:val="-24"/>
          <w:sz w:val="24"/>
          <w:szCs w:val="24"/>
          <w:lang w:eastAsia="it-IT"/>
        </w:rPr>
        <w:object w:dxaOrig="1100" w:dyaOrig="680">
          <v:shape id="_x0000_i1112" type="#_x0000_t75" style="width:54.7pt;height:33.25pt" o:ole="">
            <v:imagedata r:id="rId90" o:title=""/>
          </v:shape>
          <o:OLEObject Type="Embed" ProgID="Equation.3" ShapeID="_x0000_i1112" DrawAspect="Content" ObjectID="_1511699625" r:id="rId91"/>
        </w:object>
      </w:r>
      <w:r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di minimo locale </w:t>
      </w:r>
      <w:r w:rsidR="0005072D" w:rsidRPr="0005072D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3482340</wp:posOffset>
            </wp:positionH>
            <wp:positionV relativeFrom="paragraph">
              <wp:posOffset>515620</wp:posOffset>
            </wp:positionV>
            <wp:extent cx="2468245" cy="2220595"/>
            <wp:effectExtent l="0" t="0" r="8255" b="8255"/>
            <wp:wrapTight wrapText="bothSides">
              <wp:wrapPolygon edited="0">
                <wp:start x="0" y="0"/>
                <wp:lineTo x="0" y="21495"/>
                <wp:lineTo x="21506" y="21495"/>
                <wp:lineTo x="21506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245" cy="222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7CC9">
        <w:rPr>
          <w:rFonts w:ascii="Times New Roman" w:hAnsi="Times New Roman" w:cs="Times New Roman"/>
          <w:position w:val="-34"/>
          <w:sz w:val="24"/>
          <w:szCs w:val="24"/>
          <w:lang w:eastAsia="it-IT"/>
        </w:rPr>
        <w:object w:dxaOrig="2040" w:dyaOrig="800">
          <v:shape id="_x0000_i1113" type="#_x0000_t75" style="width:103.15pt;height:42.25pt" o:ole="">
            <v:imagedata r:id="rId93" o:title=""/>
          </v:shape>
          <o:OLEObject Type="Embed" ProgID="Equation.3" ShapeID="_x0000_i1113" DrawAspect="Content" ObjectID="_1511699626" r:id="rId94"/>
        </w:object>
      </w:r>
      <w:r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990D9D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D72B84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2) </w:t>
      </w:r>
      <w:r w:rsidR="00990D9D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Poiché il Dominio: R non è chiuso e limitato </w:t>
      </w:r>
      <w:r w:rsidR="00990D9D" w:rsidRPr="00CE7C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f</w:t>
      </w:r>
      <w:r w:rsidR="00990D9D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potrebbe non avere estremi assoluti; poiché </w:t>
      </w:r>
      <w:r w:rsidR="00990D9D" w:rsidRPr="00CE7CC9">
        <w:rPr>
          <w:rFonts w:ascii="Times New Roman" w:hAnsi="Times New Roman" w:cs="Times New Roman"/>
          <w:position w:val="-20"/>
          <w:sz w:val="24"/>
          <w:szCs w:val="24"/>
          <w:lang w:eastAsia="it-IT"/>
        </w:rPr>
        <w:object w:dxaOrig="3019" w:dyaOrig="440">
          <v:shape id="_x0000_i1114" type="#_x0000_t75" style="width:152.3pt;height:22.85pt" o:ole="">
            <v:imagedata r:id="rId95" o:title=""/>
          </v:shape>
          <o:OLEObject Type="Embed" ProgID="Equation.3" ShapeID="_x0000_i1114" DrawAspect="Content" ObjectID="_1511699627" r:id="rId96"/>
        </w:object>
      </w:r>
      <w:r w:rsidR="00990D9D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>il codominio è [-</w:t>
      </w:r>
      <w:r w:rsidR="00990D9D" w:rsidRPr="00CE7CC9">
        <w:rPr>
          <w:rFonts w:ascii="Times New Roman" w:hAnsi="Times New Roman" w:cs="Times New Roman"/>
          <w:sz w:val="24"/>
          <w:szCs w:val="24"/>
          <w:lang w:eastAsia="it-IT"/>
        </w:rPr>
        <w:sym w:font="Symbol" w:char="F0A5"/>
      </w:r>
      <w:r w:rsidR="00990D9D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>,+</w:t>
      </w:r>
      <w:r w:rsidR="00990D9D" w:rsidRPr="00CE7CC9">
        <w:rPr>
          <w:rFonts w:ascii="Times New Roman" w:hAnsi="Times New Roman" w:cs="Times New Roman"/>
          <w:sz w:val="24"/>
          <w:szCs w:val="24"/>
          <w:lang w:eastAsia="it-IT"/>
        </w:rPr>
        <w:sym w:font="Symbol" w:char="F0A5"/>
      </w:r>
      <w:r w:rsidR="00990D9D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),  quindi il punto  </w:t>
      </w:r>
      <w:r w:rsidR="00990D9D" w:rsidRPr="00CE7CC9">
        <w:rPr>
          <w:rFonts w:ascii="Times New Roman" w:hAnsi="Times New Roman" w:cs="Times New Roman"/>
          <w:position w:val="-24"/>
          <w:sz w:val="24"/>
          <w:szCs w:val="24"/>
          <w:lang w:eastAsia="it-IT"/>
        </w:rPr>
        <w:object w:dxaOrig="1100" w:dyaOrig="680">
          <v:shape id="_x0000_i1115" type="#_x0000_t75" style="width:54.7pt;height:33.25pt" o:ole="">
            <v:imagedata r:id="rId97" o:title=""/>
          </v:shape>
          <o:OLEObject Type="Embed" ProgID="Equation.3" ShapeID="_x0000_i1115" DrawAspect="Content" ObjectID="_1511699628" r:id="rId98"/>
        </w:object>
      </w:r>
      <w:r w:rsidR="00990D9D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di massimo locale non globale e il punto  </w:t>
      </w:r>
      <w:r w:rsidR="00990D9D" w:rsidRPr="00CE7CC9">
        <w:rPr>
          <w:rFonts w:ascii="Times New Roman" w:hAnsi="Times New Roman" w:cs="Times New Roman"/>
          <w:position w:val="-24"/>
          <w:sz w:val="24"/>
          <w:szCs w:val="24"/>
          <w:lang w:eastAsia="it-IT"/>
        </w:rPr>
        <w:object w:dxaOrig="1100" w:dyaOrig="680">
          <v:shape id="_x0000_i1116" type="#_x0000_t75" style="width:54.7pt;height:33.25pt" o:ole="">
            <v:imagedata r:id="rId99" o:title=""/>
          </v:shape>
          <o:OLEObject Type="Embed" ProgID="Equation.3" ShapeID="_x0000_i1116" DrawAspect="Content" ObjectID="_1511699629" r:id="rId100"/>
        </w:object>
      </w:r>
      <w:r w:rsidR="00990D9D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di minimo locale e non globale.</w:t>
      </w:r>
    </w:p>
    <w:p w:rsidR="00832F01" w:rsidRPr="00CE7CC9" w:rsidRDefault="00832F01" w:rsidP="00D72B84">
      <w:pPr>
        <w:pStyle w:val="Paragrafoelenco"/>
        <w:spacing w:after="24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E7CC9" w:rsidRPr="00CE7CC9" w:rsidRDefault="00CE7CC9" w:rsidP="00CE7CC9">
      <w:pPr>
        <w:pStyle w:val="Paragrafoelenco"/>
        <w:numPr>
          <w:ilvl w:val="0"/>
          <w:numId w:val="23"/>
        </w:numPr>
        <w:spacing w:after="24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7CC9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1" locked="0" layoutInCell="1" allowOverlap="1" wp14:anchorId="3A517737" wp14:editId="625755F7">
            <wp:simplePos x="0" y="0"/>
            <wp:positionH relativeFrom="column">
              <wp:posOffset>3787866</wp:posOffset>
            </wp:positionH>
            <wp:positionV relativeFrom="paragraph">
              <wp:posOffset>640171</wp:posOffset>
            </wp:positionV>
            <wp:extent cx="2112645" cy="2084070"/>
            <wp:effectExtent l="0" t="0" r="1905" b="0"/>
            <wp:wrapTight wrapText="left">
              <wp:wrapPolygon edited="0">
                <wp:start x="0" y="0"/>
                <wp:lineTo x="0" y="21324"/>
                <wp:lineTo x="21425" y="21324"/>
                <wp:lineTo x="21425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2B84" w:rsidRPr="00CE7CC9">
        <w:rPr>
          <w:rFonts w:ascii="Times New Roman" w:eastAsia="Times New Roman" w:hAnsi="Times New Roman" w:cs="Times New Roman"/>
          <w:position w:val="-10"/>
          <w:sz w:val="24"/>
          <w:szCs w:val="24"/>
          <w:lang w:eastAsia="it-IT"/>
        </w:rPr>
        <w:object w:dxaOrig="1560" w:dyaOrig="360">
          <v:shape id="_x0000_i1064" type="#_x0000_t75" style="width:78.25pt;height:18.7pt" o:ole="">
            <v:imagedata r:id="rId102" o:title=""/>
          </v:shape>
          <o:OLEObject Type="Embed" ProgID="Equation.3" ShapeID="_x0000_i1064" DrawAspect="Content" ObjectID="_1511699630" r:id="rId103"/>
        </w:object>
      </w:r>
      <w:r w:rsidR="00832F01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>, Dominio: R</w:t>
      </w:r>
      <w:r w:rsidR="00832F01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D72B84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1) </w:t>
      </w:r>
      <w:r w:rsidR="00D72B84" w:rsidRPr="00CE7CC9">
        <w:rPr>
          <w:rFonts w:ascii="Times New Roman" w:eastAsia="Times New Roman" w:hAnsi="Times New Roman" w:cs="Times New Roman"/>
          <w:position w:val="-24"/>
          <w:sz w:val="24"/>
          <w:szCs w:val="24"/>
          <w:lang w:eastAsia="it-IT"/>
        </w:rPr>
        <w:object w:dxaOrig="3640" w:dyaOrig="620">
          <v:shape id="_x0000_i1065" type="#_x0000_t75" style="width:181.4pt;height:32.55pt" o:ole="">
            <v:imagedata r:id="rId104" o:title=""/>
          </v:shape>
          <o:OLEObject Type="Embed" ProgID="Equation.3" ShapeID="_x0000_i1065" DrawAspect="Content" ObjectID="_1511699631" r:id="rId105"/>
        </w:object>
      </w:r>
      <w:r w:rsidR="00832F01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sono punti stazionari, poiché </w:t>
      </w:r>
      <w:r w:rsidR="00832F01" w:rsidRPr="00CE7CC9">
        <w:rPr>
          <w:rFonts w:ascii="Times New Roman" w:eastAsia="Times New Roman" w:hAnsi="Times New Roman" w:cs="Times New Roman"/>
          <w:position w:val="-24"/>
          <w:sz w:val="24"/>
          <w:szCs w:val="24"/>
          <w:lang w:eastAsia="it-IT"/>
        </w:rPr>
        <w:object w:dxaOrig="1820" w:dyaOrig="620">
          <v:shape id="_x0000_i1066" type="#_x0000_t75" style="width:90.7pt;height:33.25pt" o:ole="">
            <v:imagedata r:id="rId106" o:title=""/>
          </v:shape>
          <o:OLEObject Type="Embed" ProgID="Equation.3" ShapeID="_x0000_i1066" DrawAspect="Content" ObjectID="_1511699632" r:id="rId107"/>
        </w:object>
      </w:r>
      <w:r w:rsidR="00832F01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(f strettamente decrescente) e </w:t>
      </w:r>
      <w:r w:rsidR="00832F01" w:rsidRPr="00CE7CC9">
        <w:rPr>
          <w:rFonts w:ascii="Times New Roman" w:eastAsia="Times New Roman" w:hAnsi="Times New Roman" w:cs="Times New Roman"/>
          <w:position w:val="-24"/>
          <w:sz w:val="24"/>
          <w:szCs w:val="24"/>
          <w:lang w:eastAsia="it-IT"/>
        </w:rPr>
        <w:object w:dxaOrig="1840" w:dyaOrig="620">
          <v:shape id="_x0000_i1067" type="#_x0000_t75" style="width:91.4pt;height:33.25pt" o:ole="">
            <v:imagedata r:id="rId108" o:title=""/>
          </v:shape>
          <o:OLEObject Type="Embed" ProgID="Equation.3" ShapeID="_x0000_i1067" DrawAspect="Content" ObjectID="_1511699633" r:id="rId109"/>
        </w:object>
      </w:r>
      <w:r w:rsidR="00832F01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(f strettamente crescente) il punto  </w:t>
      </w:r>
      <w:r w:rsidR="00832F01" w:rsidRPr="00CE7CC9">
        <w:rPr>
          <w:rFonts w:ascii="Times New Roman" w:eastAsia="Times New Roman" w:hAnsi="Times New Roman" w:cs="Times New Roman"/>
          <w:position w:val="-24"/>
          <w:sz w:val="24"/>
          <w:szCs w:val="24"/>
          <w:lang w:eastAsia="it-IT"/>
        </w:rPr>
        <w:object w:dxaOrig="620" w:dyaOrig="620">
          <v:shape id="_x0000_i1068" type="#_x0000_t75" style="width:31.15pt;height:31.15pt" o:ole="">
            <v:imagedata r:id="rId110" o:title=""/>
          </v:shape>
          <o:OLEObject Type="Embed" ProgID="Equation.3" ShapeID="_x0000_i1068" DrawAspect="Content" ObjectID="_1511699634" r:id="rId111"/>
        </w:object>
      </w:r>
      <w:r w:rsidR="00832F01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di minimo locale </w:t>
      </w:r>
      <w:r w:rsidR="00832F01" w:rsidRPr="00CE7CC9">
        <w:rPr>
          <w:rFonts w:ascii="Times New Roman" w:eastAsia="Times New Roman" w:hAnsi="Times New Roman" w:cs="Times New Roman"/>
          <w:position w:val="-10"/>
          <w:sz w:val="24"/>
          <w:szCs w:val="24"/>
          <w:lang w:eastAsia="it-IT"/>
        </w:rPr>
        <w:object w:dxaOrig="1160" w:dyaOrig="340">
          <v:shape id="_x0000_i1069" type="#_x0000_t75" style="width:57.45pt;height:18pt" o:ole="">
            <v:imagedata r:id="rId112" o:title=""/>
          </v:shape>
          <o:OLEObject Type="Embed" ProgID="Equation.3" ShapeID="_x0000_i1069" DrawAspect="Content" ObjectID="_1511699635" r:id="rId113"/>
        </w:object>
      </w:r>
      <w:r w:rsidR="00832F01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r w:rsidR="00832F01" w:rsidRPr="00CE7CC9">
        <w:rPr>
          <w:rFonts w:ascii="Times New Roman" w:eastAsia="Times New Roman" w:hAnsi="Times New Roman" w:cs="Times New Roman"/>
          <w:position w:val="-6"/>
          <w:sz w:val="24"/>
          <w:szCs w:val="24"/>
          <w:lang w:eastAsia="it-IT"/>
        </w:rPr>
        <w:object w:dxaOrig="560" w:dyaOrig="279">
          <v:shape id="_x0000_i1070" type="#_x0000_t75" style="width:27.7pt;height:14.55pt" o:ole="">
            <v:imagedata r:id="rId114" o:title=""/>
          </v:shape>
          <o:OLEObject Type="Embed" ProgID="Equation.3" ShapeID="_x0000_i1070" DrawAspect="Content" ObjectID="_1511699636" r:id="rId115"/>
        </w:object>
      </w:r>
      <w:r w:rsidR="00832F01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>è di flesso a tangente orizzontale.</w:t>
      </w:r>
      <w:r w:rsidR="005469BB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D72B84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2) </w:t>
      </w:r>
      <w:r w:rsidR="005469BB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Poiché il Dominio: R non è chiuso e limitato </w:t>
      </w:r>
      <w:r w:rsidR="005469BB" w:rsidRPr="00CE7C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f</w:t>
      </w:r>
      <w:r w:rsidR="005469BB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potrebbe non avere estremi assoluti; poiché </w:t>
      </w:r>
      <w:r w:rsidR="005469BB" w:rsidRPr="00CE7CC9">
        <w:rPr>
          <w:rFonts w:ascii="Times New Roman" w:hAnsi="Times New Roman" w:cs="Times New Roman"/>
          <w:position w:val="-20"/>
          <w:sz w:val="24"/>
          <w:szCs w:val="24"/>
          <w:lang w:eastAsia="it-IT"/>
        </w:rPr>
        <w:object w:dxaOrig="2640" w:dyaOrig="440">
          <v:shape id="_x0000_i1071" type="#_x0000_t75" style="width:133.6pt;height:22.85pt" o:ole="">
            <v:imagedata r:id="rId116" o:title=""/>
          </v:shape>
          <o:OLEObject Type="Embed" ProgID="Equation.3" ShapeID="_x0000_i1071" DrawAspect="Content" ObjectID="_1511699637" r:id="rId117"/>
        </w:object>
      </w:r>
      <w:r w:rsidR="005469BB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="005469BB" w:rsidRPr="00CE7CC9">
        <w:rPr>
          <w:rFonts w:ascii="Times New Roman" w:hAnsi="Times New Roman" w:cs="Times New Roman"/>
          <w:position w:val="-28"/>
          <w:sz w:val="24"/>
          <w:szCs w:val="24"/>
          <w:lang w:eastAsia="it-IT"/>
        </w:rPr>
        <w:object w:dxaOrig="1120" w:dyaOrig="680">
          <v:shape id="_x0000_i1072" type="#_x0000_t75" style="width:56.75pt;height:33.25pt" o:ole="">
            <v:imagedata r:id="rId118" o:title=""/>
          </v:shape>
          <o:OLEObject Type="Embed" ProgID="Equation.3" ShapeID="_x0000_i1072" DrawAspect="Content" ObjectID="_1511699638" r:id="rId119"/>
        </w:object>
      </w:r>
      <w:r w:rsidR="005469BB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>(minimo locale), il grafico è quello in figura,  il codominio è [-3,+</w:t>
      </w:r>
      <w:r w:rsidR="005469BB" w:rsidRPr="00CE7CC9">
        <w:rPr>
          <w:rFonts w:ascii="Times New Roman" w:hAnsi="Times New Roman" w:cs="Times New Roman"/>
          <w:sz w:val="24"/>
          <w:szCs w:val="24"/>
          <w:lang w:eastAsia="it-IT"/>
        </w:rPr>
        <w:sym w:font="Symbol" w:char="F0A5"/>
      </w:r>
      <w:r w:rsidR="005469BB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),  il punto  </w:t>
      </w:r>
      <w:r w:rsidR="005469BB" w:rsidRPr="00CE7CC9">
        <w:rPr>
          <w:rFonts w:ascii="Times New Roman" w:hAnsi="Times New Roman" w:cs="Times New Roman"/>
          <w:position w:val="-24"/>
          <w:sz w:val="24"/>
          <w:szCs w:val="24"/>
          <w:lang w:eastAsia="it-IT"/>
        </w:rPr>
        <w:object w:dxaOrig="620" w:dyaOrig="620">
          <v:shape id="_x0000_i1073" type="#_x0000_t75" style="width:31.15pt;height:31.15pt" o:ole="">
            <v:imagedata r:id="rId120" o:title=""/>
          </v:shape>
          <o:OLEObject Type="Embed" ProgID="Equation.3" ShapeID="_x0000_i1073" DrawAspect="Content" ObjectID="_1511699639" r:id="rId121"/>
        </w:object>
      </w:r>
      <w:r w:rsidR="005469BB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di minimo globale.</w:t>
      </w:r>
      <w:r w:rsidR="005469BB" w:rsidRPr="00CE7CC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CE7CC9" w:rsidRPr="00CE7CC9" w:rsidRDefault="00CE7CC9" w:rsidP="00CE7CC9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586724" w:rsidRPr="00CE7CC9" w:rsidRDefault="00CE7CC9" w:rsidP="00CE7CC9">
      <w:pPr>
        <w:pStyle w:val="Paragrafoelenco"/>
        <w:numPr>
          <w:ilvl w:val="0"/>
          <w:numId w:val="23"/>
        </w:numPr>
        <w:spacing w:after="24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7CC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476E760A" wp14:editId="73B327A9">
            <wp:simplePos x="0" y="0"/>
            <wp:positionH relativeFrom="margin">
              <wp:align>right</wp:align>
            </wp:positionH>
            <wp:positionV relativeFrom="paragraph">
              <wp:posOffset>1430753</wp:posOffset>
            </wp:positionV>
            <wp:extent cx="2353945" cy="2440305"/>
            <wp:effectExtent l="0" t="0" r="8255" b="0"/>
            <wp:wrapTight wrapText="left">
              <wp:wrapPolygon edited="0">
                <wp:start x="0" y="0"/>
                <wp:lineTo x="0" y="21415"/>
                <wp:lineTo x="21501" y="21415"/>
                <wp:lineTo x="21501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945" cy="2440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2F01" w:rsidRPr="00CE7CC9">
        <w:rPr>
          <w:rFonts w:ascii="Times New Roman" w:hAnsi="Times New Roman" w:cs="Times New Roman"/>
          <w:position w:val="-24"/>
          <w:sz w:val="24"/>
          <w:szCs w:val="24"/>
        </w:rPr>
        <w:object w:dxaOrig="1520" w:dyaOrig="660">
          <v:shape id="_x0000_i1074" type="#_x0000_t75" style="width:76.85pt;height:34.6pt" o:ole="">
            <v:imagedata r:id="rId123" o:title=""/>
          </v:shape>
          <o:OLEObject Type="Embed" ProgID="Equation.3" ShapeID="_x0000_i1074" DrawAspect="Content" ObjectID="_1511699640" r:id="rId124"/>
        </w:object>
      </w:r>
      <w:r w:rsidR="00832F01" w:rsidRPr="00CE7CC9">
        <w:rPr>
          <w:rFonts w:ascii="Times New Roman" w:hAnsi="Times New Roman" w:cs="Times New Roman"/>
          <w:sz w:val="24"/>
          <w:szCs w:val="24"/>
        </w:rPr>
        <w:t xml:space="preserve">, Dominio: </w:t>
      </w:r>
      <w:r w:rsidR="00832F01" w:rsidRPr="00CE7CC9">
        <w:rPr>
          <w:rFonts w:ascii="Times New Roman" w:hAnsi="Times New Roman" w:cs="Times New Roman"/>
          <w:position w:val="-10"/>
          <w:sz w:val="24"/>
          <w:szCs w:val="24"/>
        </w:rPr>
        <w:object w:dxaOrig="1900" w:dyaOrig="340">
          <v:shape id="_x0000_i1075" type="#_x0000_t75" style="width:94.85pt;height:18pt" o:ole="">
            <v:imagedata r:id="rId125" o:title=""/>
          </v:shape>
          <o:OLEObject Type="Embed" ProgID="Equation.3" ShapeID="_x0000_i1075" DrawAspect="Content" ObjectID="_1511699641" r:id="rId126"/>
        </w:object>
      </w:r>
      <w:r w:rsidR="00832F01" w:rsidRPr="00CE7CC9">
        <w:rPr>
          <w:rFonts w:ascii="Times New Roman" w:hAnsi="Times New Roman" w:cs="Times New Roman"/>
          <w:sz w:val="24"/>
          <w:szCs w:val="24"/>
        </w:rPr>
        <w:br/>
      </w:r>
      <w:r w:rsidR="00832F01" w:rsidRPr="00CE7CC9">
        <w:rPr>
          <w:rFonts w:ascii="Times New Roman" w:hAnsi="Times New Roman" w:cs="Times New Roman"/>
          <w:sz w:val="24"/>
          <w:szCs w:val="24"/>
        </w:rPr>
        <w:br/>
      </w:r>
      <w:r w:rsidRPr="00CE7CC9">
        <w:rPr>
          <w:rFonts w:ascii="Times New Roman" w:hAnsi="Times New Roman" w:cs="Times New Roman"/>
          <w:sz w:val="24"/>
          <w:szCs w:val="24"/>
        </w:rPr>
        <w:t xml:space="preserve">1) </w:t>
      </w:r>
      <w:r w:rsidR="00832F01" w:rsidRPr="00CE7CC9">
        <w:rPr>
          <w:rFonts w:ascii="Times New Roman" w:hAnsi="Times New Roman" w:cs="Times New Roman"/>
          <w:position w:val="-30"/>
          <w:sz w:val="24"/>
          <w:szCs w:val="24"/>
        </w:rPr>
        <w:object w:dxaOrig="3820" w:dyaOrig="720">
          <v:shape id="_x0000_i1076" type="#_x0000_t75" style="width:191.1pt;height:37.4pt" o:ole="">
            <v:imagedata r:id="rId127" o:title=""/>
          </v:shape>
          <o:OLEObject Type="Embed" ProgID="Equation.3" ShapeID="_x0000_i1076" DrawAspect="Content" ObjectID="_1511699642" r:id="rId128"/>
        </w:object>
      </w:r>
      <w:r w:rsidR="00832F01" w:rsidRPr="00CE7CC9">
        <w:rPr>
          <w:rFonts w:ascii="Times New Roman" w:hAnsi="Times New Roman" w:cs="Times New Roman"/>
          <w:sz w:val="24"/>
          <w:szCs w:val="24"/>
        </w:rPr>
        <w:t xml:space="preserve"> sono punti stazionari, poiché </w:t>
      </w:r>
      <w:r w:rsidR="00832F01" w:rsidRPr="00CE7CC9">
        <w:rPr>
          <w:rFonts w:ascii="Times New Roman" w:hAnsi="Times New Roman" w:cs="Times New Roman"/>
          <w:position w:val="-10"/>
          <w:sz w:val="24"/>
          <w:szCs w:val="24"/>
        </w:rPr>
        <w:object w:dxaOrig="3780" w:dyaOrig="380">
          <v:shape id="_x0000_i1077" type="#_x0000_t75" style="width:190.4pt;height:19.4pt" o:ole="">
            <v:imagedata r:id="rId129" o:title=""/>
          </v:shape>
          <o:OLEObject Type="Embed" ProgID="Equation.3" ShapeID="_x0000_i1077" DrawAspect="Content" ObjectID="_1511699643" r:id="rId130"/>
        </w:object>
      </w:r>
      <w:r w:rsidR="00832F01" w:rsidRPr="00CE7CC9">
        <w:rPr>
          <w:rFonts w:ascii="Times New Roman" w:hAnsi="Times New Roman" w:cs="Times New Roman"/>
          <w:sz w:val="24"/>
          <w:szCs w:val="24"/>
        </w:rPr>
        <w:t xml:space="preserve"> (f strettamente crescente) e </w:t>
      </w:r>
      <w:r w:rsidR="00832F01" w:rsidRPr="00CE7CC9">
        <w:rPr>
          <w:rFonts w:ascii="Times New Roman" w:hAnsi="Times New Roman" w:cs="Times New Roman"/>
          <w:sz w:val="24"/>
          <w:szCs w:val="24"/>
        </w:rPr>
        <w:object w:dxaOrig="4760" w:dyaOrig="380">
          <v:shape id="_x0000_i1078" type="#_x0000_t75" style="width:238.15pt;height:19.4pt" o:ole="">
            <v:imagedata r:id="rId131" o:title=""/>
          </v:shape>
          <o:OLEObject Type="Embed" ProgID="Equation.3" ShapeID="_x0000_i1078" DrawAspect="Content" ObjectID="_1511699644" r:id="rId132"/>
        </w:object>
      </w:r>
      <w:r w:rsidR="00832F01" w:rsidRPr="00CE7CC9">
        <w:rPr>
          <w:rFonts w:ascii="Times New Roman" w:hAnsi="Times New Roman" w:cs="Times New Roman"/>
          <w:sz w:val="24"/>
          <w:szCs w:val="24"/>
        </w:rPr>
        <w:t xml:space="preserve"> (f strettamente decrescente) </w:t>
      </w:r>
      <w:r w:rsidR="00832F01" w:rsidRPr="00CE7CC9">
        <w:rPr>
          <w:rFonts w:ascii="Times New Roman" w:hAnsi="Times New Roman" w:cs="Times New Roman"/>
          <w:sz w:val="24"/>
          <w:szCs w:val="24"/>
        </w:rPr>
        <w:br/>
        <w:t xml:space="preserve">il punto  </w:t>
      </w:r>
      <w:r w:rsidR="00832F01" w:rsidRPr="00CE7CC9">
        <w:rPr>
          <w:rFonts w:ascii="Times New Roman" w:hAnsi="Times New Roman" w:cs="Times New Roman"/>
          <w:position w:val="-8"/>
          <w:sz w:val="24"/>
          <w:szCs w:val="24"/>
        </w:rPr>
        <w:object w:dxaOrig="1200" w:dyaOrig="360">
          <v:shape id="_x0000_i1079" type="#_x0000_t75" style="width:60.25pt;height:18.7pt" o:ole="">
            <v:imagedata r:id="rId133" o:title=""/>
          </v:shape>
          <o:OLEObject Type="Embed" ProgID="Equation.3" ShapeID="_x0000_i1079" DrawAspect="Content" ObjectID="_1511699645" r:id="rId134"/>
        </w:object>
      </w:r>
      <w:r w:rsidR="00832F01" w:rsidRPr="00CE7CC9">
        <w:rPr>
          <w:rFonts w:ascii="Times New Roman" w:hAnsi="Times New Roman" w:cs="Times New Roman"/>
          <w:sz w:val="24"/>
          <w:szCs w:val="24"/>
        </w:rPr>
        <w:t xml:space="preserve"> è di massimo locale </w:t>
      </w:r>
      <w:r w:rsidR="005469BB" w:rsidRPr="00CE7CC9">
        <w:rPr>
          <w:rFonts w:ascii="Times New Roman" w:hAnsi="Times New Roman" w:cs="Times New Roman"/>
          <w:position w:val="-10"/>
          <w:sz w:val="24"/>
          <w:szCs w:val="24"/>
        </w:rPr>
        <w:object w:dxaOrig="3080" w:dyaOrig="380">
          <v:shape id="_x0000_i1080" type="#_x0000_t75" style="width:154.4pt;height:20.75pt" o:ole="">
            <v:imagedata r:id="rId135" o:title=""/>
          </v:shape>
          <o:OLEObject Type="Embed" ProgID="Equation.3" ShapeID="_x0000_i1080" DrawAspect="Content" ObjectID="_1511699646" r:id="rId136"/>
        </w:object>
      </w:r>
      <w:r w:rsidR="00832F01" w:rsidRPr="00CE7CC9">
        <w:rPr>
          <w:rFonts w:ascii="Times New Roman" w:hAnsi="Times New Roman" w:cs="Times New Roman"/>
          <w:sz w:val="24"/>
          <w:szCs w:val="24"/>
        </w:rPr>
        <w:t xml:space="preserve"> e </w:t>
      </w:r>
      <w:r w:rsidR="005469BB" w:rsidRPr="00CE7CC9">
        <w:rPr>
          <w:rFonts w:ascii="Times New Roman" w:hAnsi="Times New Roman" w:cs="Times New Roman"/>
          <w:sz w:val="24"/>
          <w:szCs w:val="24"/>
        </w:rPr>
        <w:t xml:space="preserve"> </w:t>
      </w:r>
      <w:r w:rsidR="00832F01" w:rsidRPr="00CE7CC9">
        <w:rPr>
          <w:rFonts w:ascii="Times New Roman" w:hAnsi="Times New Roman" w:cs="Times New Roman"/>
          <w:sz w:val="24"/>
          <w:szCs w:val="24"/>
        </w:rPr>
        <w:t xml:space="preserve">il punto  </w:t>
      </w:r>
      <w:r w:rsidR="00832F01" w:rsidRPr="00CE7CC9">
        <w:rPr>
          <w:rFonts w:ascii="Times New Roman" w:hAnsi="Times New Roman" w:cs="Times New Roman"/>
          <w:position w:val="-8"/>
          <w:sz w:val="24"/>
          <w:szCs w:val="24"/>
        </w:rPr>
        <w:object w:dxaOrig="1200" w:dyaOrig="360">
          <v:shape id="_x0000_i1081" type="#_x0000_t75" style="width:60.25pt;height:18.7pt" o:ole="">
            <v:imagedata r:id="rId137" o:title=""/>
          </v:shape>
          <o:OLEObject Type="Embed" ProgID="Equation.3" ShapeID="_x0000_i1081" DrawAspect="Content" ObjectID="_1511699647" r:id="rId138"/>
        </w:object>
      </w:r>
      <w:r w:rsidR="00832F01" w:rsidRPr="00CE7CC9">
        <w:rPr>
          <w:rFonts w:ascii="Times New Roman" w:hAnsi="Times New Roman" w:cs="Times New Roman"/>
          <w:sz w:val="24"/>
          <w:szCs w:val="24"/>
        </w:rPr>
        <w:t xml:space="preserve"> è di minimo locale</w:t>
      </w:r>
      <w:r w:rsidR="005469BB" w:rsidRPr="00CE7CC9">
        <w:rPr>
          <w:rFonts w:ascii="Times New Roman" w:hAnsi="Times New Roman" w:cs="Times New Roman"/>
          <w:sz w:val="24"/>
          <w:szCs w:val="24"/>
        </w:rPr>
        <w:t xml:space="preserve"> </w:t>
      </w:r>
      <w:r w:rsidR="005469BB" w:rsidRPr="00CE7CC9">
        <w:rPr>
          <w:rFonts w:ascii="Times New Roman" w:hAnsi="Times New Roman" w:cs="Times New Roman"/>
          <w:position w:val="-10"/>
          <w:sz w:val="24"/>
          <w:szCs w:val="24"/>
        </w:rPr>
        <w:object w:dxaOrig="3080" w:dyaOrig="380">
          <v:shape id="_x0000_i1082" type="#_x0000_t75" style="width:154.4pt;height:20.75pt" o:ole="">
            <v:imagedata r:id="rId139" o:title=""/>
          </v:shape>
          <o:OLEObject Type="Embed" ProgID="Equation.3" ShapeID="_x0000_i1082" DrawAspect="Content" ObjectID="_1511699648" r:id="rId140"/>
        </w:object>
      </w:r>
      <w:r w:rsidR="005469BB" w:rsidRPr="00CE7CC9">
        <w:rPr>
          <w:rFonts w:ascii="Times New Roman" w:hAnsi="Times New Roman" w:cs="Times New Roman"/>
          <w:sz w:val="24"/>
          <w:szCs w:val="24"/>
        </w:rPr>
        <w:t>.</w:t>
      </w:r>
      <w:r w:rsidR="005469BB" w:rsidRPr="00CE7CC9">
        <w:rPr>
          <w:rFonts w:ascii="Times New Roman" w:hAnsi="Times New Roman" w:cs="Times New Roman"/>
          <w:sz w:val="24"/>
          <w:szCs w:val="24"/>
        </w:rPr>
        <w:br/>
      </w:r>
      <w:r w:rsidRPr="00CE7CC9">
        <w:rPr>
          <w:rFonts w:ascii="Times New Roman" w:hAnsi="Times New Roman" w:cs="Times New Roman"/>
          <w:sz w:val="24"/>
          <w:szCs w:val="24"/>
        </w:rPr>
        <w:t xml:space="preserve">2) </w:t>
      </w:r>
      <w:r w:rsidR="005469BB" w:rsidRPr="00CE7CC9">
        <w:rPr>
          <w:rFonts w:ascii="Times New Roman" w:hAnsi="Times New Roman" w:cs="Times New Roman"/>
          <w:sz w:val="24"/>
          <w:szCs w:val="24"/>
        </w:rPr>
        <w:t xml:space="preserve">Poiché il Dominio: </w:t>
      </w:r>
      <w:r w:rsidR="005469BB" w:rsidRPr="00CE7CC9">
        <w:rPr>
          <w:rFonts w:ascii="Times New Roman" w:hAnsi="Times New Roman" w:cs="Times New Roman"/>
          <w:position w:val="-10"/>
          <w:sz w:val="24"/>
          <w:szCs w:val="24"/>
        </w:rPr>
        <w:object w:dxaOrig="1900" w:dyaOrig="340">
          <v:shape id="_x0000_i1083" type="#_x0000_t75" style="width:94.85pt;height:18.7pt" o:ole="">
            <v:imagedata r:id="rId141" o:title=""/>
          </v:shape>
          <o:OLEObject Type="Embed" ProgID="Equation.3" ShapeID="_x0000_i1083" DrawAspect="Content" ObjectID="_1511699649" r:id="rId142"/>
        </w:object>
      </w:r>
      <w:r w:rsidR="005469BB" w:rsidRPr="00CE7CC9">
        <w:rPr>
          <w:rFonts w:ascii="Times New Roman" w:hAnsi="Times New Roman" w:cs="Times New Roman"/>
          <w:sz w:val="24"/>
          <w:szCs w:val="24"/>
        </w:rPr>
        <w:t xml:space="preserve"> non è chiuso e limitato </w:t>
      </w:r>
      <w:r w:rsidR="005469BB" w:rsidRPr="00CE7CC9">
        <w:rPr>
          <w:rFonts w:ascii="Times New Roman" w:hAnsi="Times New Roman" w:cs="Times New Roman"/>
          <w:i/>
          <w:sz w:val="24"/>
          <w:szCs w:val="24"/>
        </w:rPr>
        <w:t>f</w:t>
      </w:r>
      <w:r w:rsidR="005469BB" w:rsidRPr="00CE7CC9">
        <w:rPr>
          <w:rFonts w:ascii="Times New Roman" w:hAnsi="Times New Roman" w:cs="Times New Roman"/>
          <w:sz w:val="24"/>
          <w:szCs w:val="24"/>
        </w:rPr>
        <w:t xml:space="preserve"> potrebbe non avere estremi assoluti; inoltre</w:t>
      </w:r>
      <w:r w:rsidR="005469BB" w:rsidRPr="00CE7CC9">
        <w:rPr>
          <w:rFonts w:ascii="Times New Roman" w:hAnsi="Times New Roman" w:cs="Times New Roman"/>
          <w:position w:val="-20"/>
          <w:sz w:val="24"/>
          <w:szCs w:val="24"/>
        </w:rPr>
        <w:object w:dxaOrig="3040" w:dyaOrig="440">
          <v:shape id="_x0000_i1084" type="#_x0000_t75" style="width:153.7pt;height:22.85pt" o:ole="">
            <v:imagedata r:id="rId143" o:title=""/>
          </v:shape>
          <o:OLEObject Type="Embed" ProgID="Equation.3" ShapeID="_x0000_i1084" DrawAspect="Content" ObjectID="_1511699650" r:id="rId144"/>
        </w:object>
      </w:r>
      <w:r w:rsidR="005469BB" w:rsidRPr="00CE7CC9">
        <w:rPr>
          <w:rFonts w:ascii="Times New Roman" w:hAnsi="Times New Roman" w:cs="Times New Roman"/>
          <w:sz w:val="24"/>
          <w:szCs w:val="24"/>
        </w:rPr>
        <w:t xml:space="preserve">, </w:t>
      </w:r>
      <w:r w:rsidR="005469BB" w:rsidRPr="00CE7CC9">
        <w:rPr>
          <w:rFonts w:ascii="Times New Roman" w:hAnsi="Times New Roman" w:cs="Times New Roman"/>
          <w:position w:val="-20"/>
          <w:sz w:val="24"/>
          <w:szCs w:val="24"/>
        </w:rPr>
        <w:object w:dxaOrig="3100" w:dyaOrig="440">
          <v:shape id="_x0000_i1085" type="#_x0000_t75" style="width:157.15pt;height:22.85pt" o:ole="">
            <v:imagedata r:id="rId145" o:title=""/>
          </v:shape>
          <o:OLEObject Type="Embed" ProgID="Equation.3" ShapeID="_x0000_i1085" DrawAspect="Content" ObjectID="_1511699651" r:id="rId146"/>
        </w:object>
      </w:r>
      <w:r w:rsidR="005469BB" w:rsidRPr="00CE7CC9">
        <w:rPr>
          <w:rFonts w:ascii="Times New Roman" w:hAnsi="Times New Roman" w:cs="Times New Roman"/>
          <w:sz w:val="24"/>
          <w:szCs w:val="24"/>
        </w:rPr>
        <w:t xml:space="preserve"> quindi la funzione non ha né massimo né minimo globale.</w:t>
      </w:r>
      <w:r w:rsidR="005469BB" w:rsidRPr="00CE7CC9">
        <w:rPr>
          <w:rFonts w:ascii="Times New Roman" w:hAnsi="Times New Roman" w:cs="Times New Roman"/>
          <w:sz w:val="24"/>
          <w:szCs w:val="24"/>
        </w:rPr>
        <w:br/>
      </w:r>
      <w:r w:rsidR="005469BB" w:rsidRPr="00CE7CC9">
        <w:rPr>
          <w:rFonts w:ascii="Times New Roman" w:hAnsi="Times New Roman" w:cs="Times New Roman"/>
          <w:sz w:val="24"/>
          <w:szCs w:val="24"/>
        </w:rPr>
        <w:br/>
      </w:r>
      <w:r w:rsidR="00832F01" w:rsidRPr="00CE7CC9">
        <w:rPr>
          <w:rFonts w:ascii="Times New Roman" w:hAnsi="Times New Roman" w:cs="Times New Roman"/>
          <w:sz w:val="24"/>
          <w:szCs w:val="24"/>
        </w:rPr>
        <w:br/>
      </w:r>
      <w:r w:rsidR="00586724" w:rsidRPr="00CE7CC9">
        <w:rPr>
          <w:rFonts w:ascii="Times New Roman" w:hAnsi="Times New Roman" w:cs="Times New Roman"/>
          <w:sz w:val="24"/>
          <w:szCs w:val="24"/>
        </w:rPr>
        <w:t xml:space="preserve">3) Date  le seguenti  funzioni e i punti </w:t>
      </w:r>
      <w:r w:rsidR="00586724" w:rsidRPr="00CE7CC9">
        <w:rPr>
          <w:rFonts w:ascii="Times New Roman" w:hAnsi="Times New Roman" w:cs="Times New Roman"/>
          <w:i/>
          <w:sz w:val="24"/>
          <w:szCs w:val="24"/>
        </w:rPr>
        <w:t>x</w:t>
      </w:r>
      <w:r w:rsidR="00586724" w:rsidRPr="00CE7CC9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586724" w:rsidRPr="00CE7CC9">
        <w:rPr>
          <w:rFonts w:ascii="Times New Roman" w:hAnsi="Times New Roman" w:cs="Times New Roman"/>
          <w:sz w:val="24"/>
          <w:szCs w:val="24"/>
        </w:rPr>
        <w:t xml:space="preserve"> indicati </w:t>
      </w:r>
      <w:r w:rsidR="00586724" w:rsidRPr="00CE7CC9">
        <w:rPr>
          <w:rFonts w:ascii="Times New Roman" w:hAnsi="Times New Roman" w:cs="Times New Roman"/>
          <w:sz w:val="24"/>
          <w:szCs w:val="24"/>
        </w:rPr>
        <w:br/>
        <w:t xml:space="preserve">- scrivere il polinomio e la formula di Taylor di terzo ordine con resto di Peano </w:t>
      </w:r>
      <w:r w:rsidR="00586724" w:rsidRPr="00CE7CC9">
        <w:rPr>
          <w:rFonts w:ascii="Times New Roman" w:hAnsi="Times New Roman" w:cs="Times New Roman"/>
          <w:sz w:val="24"/>
          <w:szCs w:val="24"/>
        </w:rPr>
        <w:br/>
        <w:t xml:space="preserve">- calcolare il valore approssimato nel punto </w:t>
      </w:r>
      <w:r w:rsidR="00586724" w:rsidRPr="00CE7CC9">
        <w:rPr>
          <w:rFonts w:ascii="Times New Roman" w:hAnsi="Times New Roman" w:cs="Times New Roman"/>
          <w:i/>
          <w:sz w:val="24"/>
          <w:szCs w:val="24"/>
        </w:rPr>
        <w:t xml:space="preserve">x </w:t>
      </w:r>
      <w:r w:rsidR="00586724" w:rsidRPr="00CE7CC9">
        <w:rPr>
          <w:rFonts w:ascii="Times New Roman" w:hAnsi="Times New Roman" w:cs="Times New Roman"/>
          <w:sz w:val="24"/>
          <w:szCs w:val="24"/>
        </w:rPr>
        <w:t>indicato.</w:t>
      </w:r>
      <w:r w:rsidR="00586724" w:rsidRPr="00CE7CC9">
        <w:rPr>
          <w:rFonts w:ascii="Times New Roman" w:hAnsi="Times New Roman" w:cs="Times New Roman"/>
          <w:sz w:val="24"/>
          <w:szCs w:val="24"/>
        </w:rPr>
        <w:br/>
      </w:r>
      <w:r w:rsidR="00586724" w:rsidRPr="00CE7CC9">
        <w:rPr>
          <w:rFonts w:ascii="Times New Roman" w:hAnsi="Times New Roman" w:cs="Times New Roman"/>
          <w:sz w:val="24"/>
          <w:szCs w:val="24"/>
        </w:rPr>
        <w:br/>
      </w:r>
      <w:r w:rsidR="00586724" w:rsidRPr="00CE7CC9">
        <w:rPr>
          <w:rFonts w:ascii="Times New Roman" w:hAnsi="Times New Roman" w:cs="Times New Roman"/>
          <w:b/>
          <w:sz w:val="24"/>
          <w:szCs w:val="24"/>
        </w:rPr>
        <w:t>Soluzione:</w:t>
      </w:r>
    </w:p>
    <w:p w:rsidR="00586724" w:rsidRPr="00CE7CC9" w:rsidRDefault="00586724" w:rsidP="00586724">
      <w:pPr>
        <w:pStyle w:val="NormaleWeb"/>
        <w:numPr>
          <w:ilvl w:val="0"/>
          <w:numId w:val="24"/>
        </w:numPr>
        <w:ind w:left="851"/>
      </w:pPr>
      <w:r w:rsidRPr="00CE7CC9">
        <w:rPr>
          <w:i/>
          <w:iCs/>
        </w:rPr>
        <w:t>f</w:t>
      </w:r>
      <w:r w:rsidRPr="00CE7CC9">
        <w:t>(</w:t>
      </w:r>
      <w:r w:rsidRPr="00CE7CC9">
        <w:rPr>
          <w:i/>
          <w:iCs/>
        </w:rPr>
        <w:t>x</w:t>
      </w:r>
      <w:r w:rsidRPr="00CE7CC9">
        <w:t xml:space="preserve">) = </w:t>
      </w:r>
      <w:r w:rsidRPr="00CE7CC9">
        <w:rPr>
          <w:i/>
          <w:iCs/>
        </w:rPr>
        <w:t>e</w:t>
      </w:r>
      <w:r w:rsidRPr="00CE7CC9">
        <w:rPr>
          <w:vertAlign w:val="superscript"/>
        </w:rPr>
        <w:t>3(</w:t>
      </w:r>
      <w:r w:rsidRPr="00CE7CC9">
        <w:rPr>
          <w:i/>
          <w:iCs/>
          <w:vertAlign w:val="superscript"/>
        </w:rPr>
        <w:t xml:space="preserve">x </w:t>
      </w:r>
      <w:r w:rsidRPr="00CE7CC9">
        <w:rPr>
          <w:vertAlign w:val="superscript"/>
        </w:rPr>
        <w:t>– 1)</w:t>
      </w:r>
      <w:r w:rsidRPr="00CE7CC9">
        <w:t xml:space="preserve">, </w:t>
      </w:r>
      <w:r w:rsidRPr="00CE7CC9">
        <w:rPr>
          <w:i/>
        </w:rPr>
        <w:t>x</w:t>
      </w:r>
      <w:r w:rsidRPr="00CE7CC9">
        <w:rPr>
          <w:vertAlign w:val="subscript"/>
        </w:rPr>
        <w:t>0</w:t>
      </w:r>
      <w:r w:rsidRPr="00CE7CC9">
        <w:t xml:space="preserve">=1, </w:t>
      </w:r>
      <w:r w:rsidRPr="00CE7CC9">
        <w:rPr>
          <w:i/>
        </w:rPr>
        <w:t>x</w:t>
      </w:r>
      <w:r w:rsidRPr="00CE7CC9">
        <w:t xml:space="preserve">=1.1 </w:t>
      </w:r>
      <w:r w:rsidRPr="00CE7CC9">
        <w:br/>
      </w:r>
      <w:r w:rsidRPr="00CE7CC9">
        <w:rPr>
          <w:iCs/>
        </w:rPr>
        <w:t xml:space="preserve">Calcolo derivate: </w:t>
      </w:r>
      <w:r w:rsidRPr="00CE7CC9">
        <w:rPr>
          <w:i/>
          <w:iCs/>
        </w:rPr>
        <w:t>f’</w:t>
      </w:r>
      <w:r w:rsidRPr="00CE7CC9">
        <w:t>(</w:t>
      </w:r>
      <w:r w:rsidRPr="00CE7CC9">
        <w:rPr>
          <w:i/>
          <w:iCs/>
        </w:rPr>
        <w:t>x</w:t>
      </w:r>
      <w:r w:rsidRPr="00CE7CC9">
        <w:t>) = 3</w:t>
      </w:r>
      <w:r w:rsidRPr="00CE7CC9">
        <w:rPr>
          <w:i/>
          <w:iCs/>
        </w:rPr>
        <w:t>e</w:t>
      </w:r>
      <w:r w:rsidRPr="00CE7CC9">
        <w:rPr>
          <w:vertAlign w:val="superscript"/>
        </w:rPr>
        <w:t>3(</w:t>
      </w:r>
      <w:r w:rsidRPr="00CE7CC9">
        <w:rPr>
          <w:i/>
          <w:iCs/>
          <w:vertAlign w:val="superscript"/>
        </w:rPr>
        <w:t xml:space="preserve">x </w:t>
      </w:r>
      <w:r w:rsidRPr="00CE7CC9">
        <w:rPr>
          <w:vertAlign w:val="superscript"/>
        </w:rPr>
        <w:t>– 1)</w:t>
      </w:r>
      <w:r w:rsidRPr="00CE7CC9">
        <w:t xml:space="preserve">, </w:t>
      </w:r>
      <w:r w:rsidRPr="00CE7CC9">
        <w:rPr>
          <w:i/>
          <w:iCs/>
        </w:rPr>
        <w:t>f’’</w:t>
      </w:r>
      <w:r w:rsidRPr="00CE7CC9">
        <w:t>(</w:t>
      </w:r>
      <w:r w:rsidRPr="00CE7CC9">
        <w:rPr>
          <w:i/>
          <w:iCs/>
        </w:rPr>
        <w:t>x</w:t>
      </w:r>
      <w:r w:rsidRPr="00CE7CC9">
        <w:t>) = 9</w:t>
      </w:r>
      <w:r w:rsidRPr="00CE7CC9">
        <w:rPr>
          <w:i/>
          <w:iCs/>
        </w:rPr>
        <w:t>e</w:t>
      </w:r>
      <w:r w:rsidRPr="00CE7CC9">
        <w:rPr>
          <w:vertAlign w:val="superscript"/>
        </w:rPr>
        <w:t>3(</w:t>
      </w:r>
      <w:r w:rsidRPr="00CE7CC9">
        <w:rPr>
          <w:i/>
          <w:iCs/>
          <w:vertAlign w:val="superscript"/>
        </w:rPr>
        <w:t xml:space="preserve">x </w:t>
      </w:r>
      <w:r w:rsidRPr="00CE7CC9">
        <w:rPr>
          <w:vertAlign w:val="superscript"/>
        </w:rPr>
        <w:t>– 1)</w:t>
      </w:r>
      <w:r w:rsidRPr="00CE7CC9">
        <w:t xml:space="preserve">, </w:t>
      </w:r>
      <w:r w:rsidRPr="00CE7CC9">
        <w:rPr>
          <w:i/>
          <w:iCs/>
        </w:rPr>
        <w:t>f’’’</w:t>
      </w:r>
      <w:r w:rsidRPr="00CE7CC9">
        <w:t>(</w:t>
      </w:r>
      <w:r w:rsidRPr="00CE7CC9">
        <w:rPr>
          <w:i/>
          <w:iCs/>
        </w:rPr>
        <w:t>x</w:t>
      </w:r>
      <w:r w:rsidRPr="00CE7CC9">
        <w:t>) = 27</w:t>
      </w:r>
      <w:r w:rsidRPr="00CE7CC9">
        <w:rPr>
          <w:i/>
          <w:iCs/>
        </w:rPr>
        <w:t>e</w:t>
      </w:r>
      <w:r w:rsidRPr="00CE7CC9">
        <w:rPr>
          <w:vertAlign w:val="superscript"/>
        </w:rPr>
        <w:t>3(</w:t>
      </w:r>
      <w:r w:rsidRPr="00CE7CC9">
        <w:rPr>
          <w:i/>
          <w:iCs/>
          <w:vertAlign w:val="superscript"/>
        </w:rPr>
        <w:t xml:space="preserve">x </w:t>
      </w:r>
      <w:r w:rsidRPr="00CE7CC9">
        <w:rPr>
          <w:vertAlign w:val="superscript"/>
        </w:rPr>
        <w:t>– 1)</w:t>
      </w:r>
      <w:r w:rsidRPr="00CE7CC9">
        <w:t xml:space="preserve"> </w:t>
      </w:r>
      <w:r w:rsidRPr="00CE7CC9">
        <w:br/>
      </w:r>
      <w:r w:rsidRPr="00CE7CC9">
        <w:rPr>
          <w:iCs/>
        </w:rPr>
        <w:t xml:space="preserve">Calcolo funzione e derivate in </w:t>
      </w:r>
      <w:r w:rsidRPr="00CE7CC9">
        <w:rPr>
          <w:i/>
        </w:rPr>
        <w:t>x</w:t>
      </w:r>
      <w:r w:rsidRPr="00CE7CC9">
        <w:rPr>
          <w:vertAlign w:val="subscript"/>
        </w:rPr>
        <w:t>0</w:t>
      </w:r>
      <w:r w:rsidRPr="00CE7CC9">
        <w:t>=1</w:t>
      </w:r>
      <w:r w:rsidRPr="00CE7CC9">
        <w:rPr>
          <w:iCs/>
        </w:rPr>
        <w:t>:</w:t>
      </w:r>
      <w:r w:rsidRPr="00CE7CC9">
        <w:rPr>
          <w:i/>
          <w:iCs/>
        </w:rPr>
        <w:t>f</w:t>
      </w:r>
      <w:r w:rsidRPr="00CE7CC9">
        <w:t xml:space="preserve">(1) = 1, </w:t>
      </w:r>
      <w:r w:rsidRPr="00CE7CC9">
        <w:rPr>
          <w:i/>
          <w:iCs/>
        </w:rPr>
        <w:t>f’</w:t>
      </w:r>
      <w:r w:rsidRPr="00CE7CC9">
        <w:t>(</w:t>
      </w:r>
      <w:r w:rsidRPr="00CE7CC9">
        <w:rPr>
          <w:iCs/>
        </w:rPr>
        <w:t>1</w:t>
      </w:r>
      <w:r w:rsidRPr="00CE7CC9">
        <w:t xml:space="preserve">) = 3, </w:t>
      </w:r>
      <w:r w:rsidRPr="00CE7CC9">
        <w:rPr>
          <w:i/>
          <w:iCs/>
        </w:rPr>
        <w:t>f’’</w:t>
      </w:r>
      <w:r w:rsidRPr="00CE7CC9">
        <w:t>(</w:t>
      </w:r>
      <w:r w:rsidRPr="00CE7CC9">
        <w:rPr>
          <w:iCs/>
        </w:rPr>
        <w:t>1</w:t>
      </w:r>
      <w:r w:rsidRPr="00CE7CC9">
        <w:t xml:space="preserve">) = 9, </w:t>
      </w:r>
      <w:r w:rsidRPr="00CE7CC9">
        <w:rPr>
          <w:i/>
          <w:iCs/>
        </w:rPr>
        <w:t>f’’’</w:t>
      </w:r>
      <w:r w:rsidRPr="00CE7CC9">
        <w:t>(1) = 27</w:t>
      </w:r>
      <w:r w:rsidRPr="00CE7CC9">
        <w:br/>
      </w:r>
      <w:r w:rsidRPr="00CE7CC9">
        <w:rPr>
          <w:position w:val="-12"/>
        </w:rPr>
        <w:object w:dxaOrig="2380" w:dyaOrig="400">
          <v:shape id="_x0000_i1086" type="#_x0000_t75" style="width:119.1pt;height:19.4pt" o:ole="">
            <v:imagedata r:id="rId147" o:title=""/>
          </v:shape>
          <o:OLEObject Type="Embed" ProgID="Equation.3" ShapeID="_x0000_i1086" DrawAspect="Content" ObjectID="_1511699652" r:id="rId148"/>
        </w:object>
      </w:r>
      <w:r w:rsidRPr="00CE7CC9">
        <w:t xml:space="preserve">  per </w:t>
      </w:r>
      <w:r w:rsidRPr="00CE7CC9">
        <w:rPr>
          <w:position w:val="-6"/>
        </w:rPr>
        <w:object w:dxaOrig="620" w:dyaOrig="279">
          <v:shape id="_x0000_i1087" type="#_x0000_t75" style="width:31.15pt;height:13.85pt" o:ole="">
            <v:imagedata r:id="rId149" o:title=""/>
          </v:shape>
          <o:OLEObject Type="Embed" ProgID="Equation.3" ShapeID="_x0000_i1087" DrawAspect="Content" ObjectID="_1511699653" r:id="rId150"/>
        </w:object>
      </w:r>
      <w:r w:rsidRPr="00CE7CC9">
        <w:t xml:space="preserve"> dove</w:t>
      </w:r>
      <w:r w:rsidRPr="00CE7CC9">
        <w:br/>
      </w:r>
      <w:r w:rsidRPr="00CE7CC9">
        <w:rPr>
          <w:position w:val="-24"/>
        </w:rPr>
        <w:object w:dxaOrig="6360" w:dyaOrig="620">
          <v:shape id="_x0000_i1088" type="#_x0000_t75" style="width:319.15pt;height:31.15pt" o:ole="">
            <v:imagedata r:id="rId151" o:title=""/>
          </v:shape>
          <o:OLEObject Type="Embed" ProgID="Equation.3" ShapeID="_x0000_i1088" DrawAspect="Content" ObjectID="_1511699654" r:id="rId152"/>
        </w:object>
      </w:r>
      <w:r w:rsidRPr="00CE7CC9">
        <w:t xml:space="preserve"> </w:t>
      </w:r>
      <w:r w:rsidRPr="00CE7CC9">
        <w:br/>
        <w:t xml:space="preserve">quindi </w:t>
      </w:r>
      <w:r w:rsidRPr="00CE7CC9">
        <w:rPr>
          <w:position w:val="-24"/>
        </w:rPr>
        <w:object w:dxaOrig="4340" w:dyaOrig="620">
          <v:shape id="_x0000_i1089" type="#_x0000_t75" style="width:216.7pt;height:31.15pt" o:ole="">
            <v:imagedata r:id="rId153" o:title=""/>
          </v:shape>
          <o:OLEObject Type="Embed" ProgID="Equation.3" ShapeID="_x0000_i1089" DrawAspect="Content" ObjectID="_1511699655" r:id="rId154"/>
        </w:object>
      </w:r>
      <w:r w:rsidRPr="00CE7CC9">
        <w:t xml:space="preserve">  e </w:t>
      </w:r>
      <w:r w:rsidRPr="00CE7CC9">
        <w:br/>
        <w:t>l’errore è |</w:t>
      </w:r>
      <w:r w:rsidRPr="00CE7CC9">
        <w:rPr>
          <w:i/>
          <w:iCs/>
        </w:rPr>
        <w:t xml:space="preserve"> f</w:t>
      </w:r>
      <w:r w:rsidRPr="00CE7CC9">
        <w:t>(</w:t>
      </w:r>
      <w:r w:rsidRPr="00CE7CC9">
        <w:rPr>
          <w:iCs/>
        </w:rPr>
        <w:t>1.1</w:t>
      </w:r>
      <w:r w:rsidRPr="00CE7CC9">
        <w:t>)-</w:t>
      </w:r>
      <w:r w:rsidRPr="00CE7CC9">
        <w:rPr>
          <w:i/>
          <w:iCs/>
        </w:rPr>
        <w:t xml:space="preserve"> f</w:t>
      </w:r>
      <w:r w:rsidRPr="00CE7CC9">
        <w:t>(1)|=|1.3495-1|=0.3495</w:t>
      </w:r>
      <w:r w:rsidRPr="00CE7CC9">
        <w:br/>
      </w:r>
    </w:p>
    <w:p w:rsidR="00586724" w:rsidRPr="00CE7CC9" w:rsidRDefault="00586724" w:rsidP="00586724">
      <w:pPr>
        <w:pStyle w:val="NormaleWeb"/>
        <w:numPr>
          <w:ilvl w:val="0"/>
          <w:numId w:val="24"/>
        </w:numPr>
        <w:ind w:left="851"/>
      </w:pPr>
      <w:r w:rsidRPr="00CE7CC9">
        <w:rPr>
          <w:i/>
          <w:iCs/>
        </w:rPr>
        <w:t>f</w:t>
      </w:r>
      <w:r w:rsidRPr="00CE7CC9">
        <w:t>(</w:t>
      </w:r>
      <w:r w:rsidRPr="00CE7CC9">
        <w:rPr>
          <w:i/>
          <w:iCs/>
        </w:rPr>
        <w:t>x</w:t>
      </w:r>
      <w:r w:rsidRPr="00CE7CC9">
        <w:t>) = ln(2</w:t>
      </w:r>
      <w:r w:rsidRPr="00CE7CC9">
        <w:rPr>
          <w:i/>
          <w:iCs/>
        </w:rPr>
        <w:t xml:space="preserve">x </w:t>
      </w:r>
      <w:r w:rsidRPr="00CE7CC9">
        <w:t>+ 1)</w:t>
      </w:r>
      <w:r w:rsidRPr="00CE7CC9">
        <w:rPr>
          <w:vertAlign w:val="superscript"/>
        </w:rPr>
        <w:t>2</w:t>
      </w:r>
      <w:r w:rsidRPr="00CE7CC9">
        <w:t xml:space="preserve">, </w:t>
      </w:r>
      <w:r w:rsidRPr="00CE7CC9">
        <w:rPr>
          <w:i/>
        </w:rPr>
        <w:t>x</w:t>
      </w:r>
      <w:r w:rsidRPr="00CE7CC9">
        <w:rPr>
          <w:vertAlign w:val="subscript"/>
        </w:rPr>
        <w:t>0</w:t>
      </w:r>
      <w:r w:rsidRPr="00CE7CC9">
        <w:t xml:space="preserve">=0, </w:t>
      </w:r>
      <w:r w:rsidRPr="00CE7CC9">
        <w:rPr>
          <w:i/>
        </w:rPr>
        <w:t>x</w:t>
      </w:r>
      <w:r w:rsidRPr="00CE7CC9">
        <w:t>=0.1</w:t>
      </w:r>
      <w:r w:rsidRPr="00CE7CC9">
        <w:br/>
      </w:r>
      <w:r w:rsidRPr="00CE7CC9">
        <w:rPr>
          <w:i/>
          <w:iCs/>
        </w:rPr>
        <w:t>f</w:t>
      </w:r>
      <w:r w:rsidRPr="00CE7CC9">
        <w:t>(</w:t>
      </w:r>
      <w:r w:rsidRPr="00CE7CC9">
        <w:rPr>
          <w:i/>
          <w:iCs/>
        </w:rPr>
        <w:t>x</w:t>
      </w:r>
      <w:r w:rsidRPr="00CE7CC9">
        <w:t>) = 2ln(2</w:t>
      </w:r>
      <w:r w:rsidRPr="00CE7CC9">
        <w:rPr>
          <w:i/>
          <w:iCs/>
        </w:rPr>
        <w:t xml:space="preserve">x </w:t>
      </w:r>
      <w:r w:rsidRPr="00CE7CC9">
        <w:t>+ 1), quindi</w:t>
      </w:r>
      <w:r w:rsidRPr="00CE7CC9">
        <w:rPr>
          <w:position w:val="-24"/>
        </w:rPr>
        <w:object w:dxaOrig="1420" w:dyaOrig="620">
          <v:shape id="_x0000_i1090" type="#_x0000_t75" style="width:71.3pt;height:31.15pt" o:ole="">
            <v:imagedata r:id="rId155" o:title=""/>
          </v:shape>
          <o:OLEObject Type="Embed" ProgID="Equation.3" ShapeID="_x0000_i1090" DrawAspect="Content" ObjectID="_1511699656" r:id="rId156"/>
        </w:object>
      </w:r>
      <w:r w:rsidRPr="00CE7CC9">
        <w:t xml:space="preserve">, </w:t>
      </w:r>
      <w:r w:rsidRPr="00CE7CC9">
        <w:rPr>
          <w:position w:val="-30"/>
        </w:rPr>
        <w:object w:dxaOrig="1920" w:dyaOrig="680">
          <v:shape id="_x0000_i1091" type="#_x0000_t75" style="width:96.25pt;height:33.25pt" o:ole="">
            <v:imagedata r:id="rId157" o:title=""/>
          </v:shape>
          <o:OLEObject Type="Embed" ProgID="Equation.3" ShapeID="_x0000_i1091" DrawAspect="Content" ObjectID="_1511699657" r:id="rId158"/>
        </w:object>
      </w:r>
      <w:r w:rsidRPr="00CE7CC9">
        <w:t>,</w:t>
      </w:r>
      <w:r w:rsidRPr="00CE7CC9">
        <w:rPr>
          <w:position w:val="-30"/>
        </w:rPr>
        <w:object w:dxaOrig="1800" w:dyaOrig="680">
          <v:shape id="_x0000_i1092" type="#_x0000_t75" style="width:90pt;height:33.25pt" o:ole="">
            <v:imagedata r:id="rId159" o:title=""/>
          </v:shape>
          <o:OLEObject Type="Embed" ProgID="Equation.3" ShapeID="_x0000_i1092" DrawAspect="Content" ObjectID="_1511699658" r:id="rId160"/>
        </w:object>
      </w:r>
      <w:r w:rsidRPr="00CE7CC9">
        <w:t xml:space="preserve"> , </w:t>
      </w:r>
      <w:r w:rsidRPr="00CE7CC9">
        <w:br/>
      </w:r>
      <w:r w:rsidRPr="00CE7CC9">
        <w:rPr>
          <w:position w:val="-10"/>
        </w:rPr>
        <w:object w:dxaOrig="920" w:dyaOrig="340">
          <v:shape id="_x0000_i1093" type="#_x0000_t75" style="width:45.7pt;height:17.3pt" o:ole="">
            <v:imagedata r:id="rId161" o:title=""/>
          </v:shape>
          <o:OLEObject Type="Embed" ProgID="Equation.3" ShapeID="_x0000_i1093" DrawAspect="Content" ObjectID="_1511699659" r:id="rId162"/>
        </w:object>
      </w:r>
      <w:r w:rsidRPr="00CE7CC9">
        <w:t xml:space="preserve"> </w:t>
      </w:r>
      <w:r w:rsidRPr="00CE7CC9">
        <w:rPr>
          <w:i/>
          <w:iCs/>
        </w:rPr>
        <w:t>f’</w:t>
      </w:r>
      <w:r w:rsidRPr="00CE7CC9">
        <w:t>(</w:t>
      </w:r>
      <w:r w:rsidRPr="00CE7CC9">
        <w:rPr>
          <w:iCs/>
        </w:rPr>
        <w:t>0</w:t>
      </w:r>
      <w:r w:rsidRPr="00CE7CC9">
        <w:t xml:space="preserve">) = 4, </w:t>
      </w:r>
      <w:r w:rsidRPr="00CE7CC9">
        <w:rPr>
          <w:i/>
          <w:iCs/>
        </w:rPr>
        <w:t>f’’</w:t>
      </w:r>
      <w:r w:rsidRPr="00CE7CC9">
        <w:t>(</w:t>
      </w:r>
      <w:r w:rsidRPr="00CE7CC9">
        <w:rPr>
          <w:iCs/>
        </w:rPr>
        <w:t>0</w:t>
      </w:r>
      <w:r w:rsidRPr="00CE7CC9">
        <w:t xml:space="preserve">) = -8, </w:t>
      </w:r>
      <w:r w:rsidRPr="00CE7CC9">
        <w:rPr>
          <w:i/>
          <w:iCs/>
        </w:rPr>
        <w:t>f’’’</w:t>
      </w:r>
      <w:r w:rsidRPr="00CE7CC9">
        <w:t xml:space="preserve">(0) = 32 e </w:t>
      </w:r>
      <w:r w:rsidRPr="00CE7CC9">
        <w:br/>
      </w:r>
      <w:r w:rsidRPr="00CE7CC9">
        <w:rPr>
          <w:position w:val="-24"/>
        </w:rPr>
        <w:object w:dxaOrig="2380" w:dyaOrig="620">
          <v:shape id="_x0000_i1094" type="#_x0000_t75" style="width:119.1pt;height:31.15pt" o:ole="">
            <v:imagedata r:id="rId163" o:title=""/>
          </v:shape>
          <o:OLEObject Type="Embed" ProgID="Equation.3" ShapeID="_x0000_i1094" DrawAspect="Content" ObjectID="_1511699660" r:id="rId164"/>
        </w:object>
      </w:r>
      <w:r w:rsidRPr="00CE7CC9">
        <w:t xml:space="preserve">  quindi </w:t>
      </w:r>
      <w:r w:rsidRPr="00CE7CC9">
        <w:rPr>
          <w:position w:val="-24"/>
        </w:rPr>
        <w:object w:dxaOrig="4180" w:dyaOrig="620">
          <v:shape id="_x0000_i1095" type="#_x0000_t75" style="width:209.1pt;height:31.15pt" o:ole="">
            <v:imagedata r:id="rId165" o:title=""/>
          </v:shape>
          <o:OLEObject Type="Embed" ProgID="Equation.3" ShapeID="_x0000_i1095" DrawAspect="Content" ObjectID="_1511699661" r:id="rId166"/>
        </w:object>
      </w:r>
    </w:p>
    <w:p w:rsidR="00586724" w:rsidRPr="00CE7CC9" w:rsidRDefault="00586724" w:rsidP="00586724">
      <w:pPr>
        <w:pStyle w:val="NormaleWeb"/>
        <w:ind w:left="851"/>
      </w:pPr>
      <w:r w:rsidRPr="00CE7CC9">
        <w:rPr>
          <w:position w:val="-12"/>
        </w:rPr>
        <w:object w:dxaOrig="1960" w:dyaOrig="380">
          <v:shape id="_x0000_i1096" type="#_x0000_t75" style="width:98.3pt;height:18.7pt" o:ole="">
            <v:imagedata r:id="rId167" o:title=""/>
          </v:shape>
          <o:OLEObject Type="Embed" ProgID="Equation.3" ShapeID="_x0000_i1096" DrawAspect="Content" ObjectID="_1511699662" r:id="rId168"/>
        </w:object>
      </w:r>
      <w:r w:rsidRPr="00CE7CC9">
        <w:t xml:space="preserve"> per </w:t>
      </w:r>
      <w:r w:rsidRPr="00CE7CC9">
        <w:rPr>
          <w:position w:val="-6"/>
        </w:rPr>
        <w:object w:dxaOrig="660" w:dyaOrig="279">
          <v:shape id="_x0000_i1097" type="#_x0000_t75" style="width:33.25pt;height:13.85pt" o:ole="">
            <v:imagedata r:id="rId169" o:title=""/>
          </v:shape>
          <o:OLEObject Type="Embed" ProgID="Equation.3" ShapeID="_x0000_i1097" DrawAspect="Content" ObjectID="_1511699663" r:id="rId170"/>
        </w:object>
      </w:r>
      <w:r w:rsidRPr="00CE7CC9">
        <w:t>.</w:t>
      </w:r>
    </w:p>
    <w:p w:rsidR="00F060C8" w:rsidRPr="007B5C94" w:rsidRDefault="00586724" w:rsidP="007B5C94">
      <w:pPr>
        <w:pStyle w:val="NormaleWeb"/>
        <w:numPr>
          <w:ilvl w:val="0"/>
          <w:numId w:val="24"/>
        </w:numPr>
        <w:ind w:left="851"/>
      </w:pPr>
      <w:r w:rsidRPr="00CE7CC9">
        <w:rPr>
          <w:i/>
          <w:iCs/>
        </w:rPr>
        <w:lastRenderedPageBreak/>
        <w:t>f</w:t>
      </w:r>
      <w:r w:rsidRPr="00CE7CC9">
        <w:t>(</w:t>
      </w:r>
      <w:r w:rsidRPr="00CE7CC9">
        <w:rPr>
          <w:i/>
          <w:iCs/>
        </w:rPr>
        <w:t>x</w:t>
      </w:r>
      <w:r w:rsidRPr="00CE7CC9">
        <w:t>) = 1/(</w:t>
      </w:r>
      <w:r w:rsidRPr="00CE7CC9">
        <w:rPr>
          <w:i/>
          <w:iCs/>
        </w:rPr>
        <w:t xml:space="preserve">x </w:t>
      </w:r>
      <w:r w:rsidRPr="00CE7CC9">
        <w:t xml:space="preserve">– 1) , </w:t>
      </w:r>
      <w:r w:rsidRPr="00CE7CC9">
        <w:rPr>
          <w:i/>
        </w:rPr>
        <w:t>x</w:t>
      </w:r>
      <w:r w:rsidRPr="00CE7CC9">
        <w:rPr>
          <w:vertAlign w:val="subscript"/>
        </w:rPr>
        <w:t>0</w:t>
      </w:r>
      <w:r w:rsidRPr="00CE7CC9">
        <w:t xml:space="preserve">=2, </w:t>
      </w:r>
      <w:r w:rsidRPr="00CE7CC9">
        <w:rPr>
          <w:i/>
        </w:rPr>
        <w:t>x</w:t>
      </w:r>
      <w:r w:rsidRPr="00CE7CC9">
        <w:t xml:space="preserve">=1.9 </w:t>
      </w:r>
      <w:r w:rsidRPr="00CE7CC9">
        <w:br/>
      </w:r>
      <w:r w:rsidRPr="00CE7CC9">
        <w:rPr>
          <w:position w:val="-30"/>
        </w:rPr>
        <w:object w:dxaOrig="1719" w:dyaOrig="680">
          <v:shape id="_x0000_i1098" type="#_x0000_t75" style="width:86.55pt;height:33.25pt" o:ole="">
            <v:imagedata r:id="rId171" o:title=""/>
          </v:shape>
          <o:OLEObject Type="Embed" ProgID="Equation.3" ShapeID="_x0000_i1098" DrawAspect="Content" ObjectID="_1511699664" r:id="rId172"/>
        </w:object>
      </w:r>
      <w:r w:rsidRPr="00CE7CC9">
        <w:t xml:space="preserve">, </w:t>
      </w:r>
      <w:r w:rsidRPr="00CE7CC9">
        <w:rPr>
          <w:position w:val="-30"/>
        </w:rPr>
        <w:object w:dxaOrig="1620" w:dyaOrig="680">
          <v:shape id="_x0000_i1099" type="#_x0000_t75" style="width:81.7pt;height:33.25pt" o:ole="">
            <v:imagedata r:id="rId173" o:title=""/>
          </v:shape>
          <o:OLEObject Type="Embed" ProgID="Equation.3" ShapeID="_x0000_i1099" DrawAspect="Content" ObjectID="_1511699665" r:id="rId174"/>
        </w:object>
      </w:r>
      <w:r w:rsidRPr="00CE7CC9">
        <w:t>,</w:t>
      </w:r>
      <w:r w:rsidRPr="00CE7CC9">
        <w:rPr>
          <w:position w:val="-30"/>
        </w:rPr>
        <w:object w:dxaOrig="1840" w:dyaOrig="680">
          <v:shape id="_x0000_i1100" type="#_x0000_t75" style="width:91.4pt;height:33.25pt" o:ole="">
            <v:imagedata r:id="rId175" o:title=""/>
          </v:shape>
          <o:OLEObject Type="Embed" ProgID="Equation.3" ShapeID="_x0000_i1100" DrawAspect="Content" ObjectID="_1511699666" r:id="rId176"/>
        </w:object>
      </w:r>
      <w:r w:rsidRPr="00CE7CC9">
        <w:t xml:space="preserve"> , </w:t>
      </w:r>
      <w:r w:rsidRPr="00CE7CC9">
        <w:br/>
      </w:r>
      <w:r w:rsidRPr="00CE7CC9">
        <w:rPr>
          <w:position w:val="-10"/>
        </w:rPr>
        <w:object w:dxaOrig="900" w:dyaOrig="340">
          <v:shape id="_x0000_i1101" type="#_x0000_t75" style="width:45.7pt;height:17.3pt" o:ole="">
            <v:imagedata r:id="rId177" o:title=""/>
          </v:shape>
          <o:OLEObject Type="Embed" ProgID="Equation.3" ShapeID="_x0000_i1101" DrawAspect="Content" ObjectID="_1511699667" r:id="rId178"/>
        </w:object>
      </w:r>
      <w:r w:rsidRPr="00CE7CC9">
        <w:rPr>
          <w:i/>
          <w:iCs/>
        </w:rPr>
        <w:t>f’</w:t>
      </w:r>
      <w:r w:rsidRPr="00CE7CC9">
        <w:t>(</w:t>
      </w:r>
      <w:r w:rsidRPr="00CE7CC9">
        <w:rPr>
          <w:iCs/>
        </w:rPr>
        <w:t>2</w:t>
      </w:r>
      <w:r w:rsidRPr="00CE7CC9">
        <w:t xml:space="preserve">) = -1, </w:t>
      </w:r>
      <w:r w:rsidRPr="00CE7CC9">
        <w:rPr>
          <w:i/>
          <w:iCs/>
        </w:rPr>
        <w:t>f’’</w:t>
      </w:r>
      <w:r w:rsidRPr="00CE7CC9">
        <w:t>(</w:t>
      </w:r>
      <w:r w:rsidRPr="00CE7CC9">
        <w:rPr>
          <w:iCs/>
        </w:rPr>
        <w:t>2</w:t>
      </w:r>
      <w:r w:rsidRPr="00CE7CC9">
        <w:t xml:space="preserve">) = 2, </w:t>
      </w:r>
      <w:r w:rsidRPr="00CE7CC9">
        <w:rPr>
          <w:i/>
          <w:iCs/>
        </w:rPr>
        <w:t>f’’’</w:t>
      </w:r>
      <w:r w:rsidRPr="00CE7CC9">
        <w:t xml:space="preserve">(2) = -6 e </w:t>
      </w:r>
      <w:r w:rsidRPr="00CE7CC9">
        <w:br/>
      </w:r>
      <w:r w:rsidRPr="00CE7CC9">
        <w:rPr>
          <w:position w:val="-12"/>
        </w:rPr>
        <w:object w:dxaOrig="5880" w:dyaOrig="400">
          <v:shape id="_x0000_i1102" type="#_x0000_t75" style="width:294.9pt;height:19.4pt" o:ole="">
            <v:imagedata r:id="rId179" o:title=""/>
          </v:shape>
          <o:OLEObject Type="Embed" ProgID="Equation.3" ShapeID="_x0000_i1102" DrawAspect="Content" ObjectID="_1511699668" r:id="rId180"/>
        </w:object>
      </w:r>
      <w:r w:rsidRPr="00CE7CC9">
        <w:t xml:space="preserve"> </w:t>
      </w:r>
      <w:r w:rsidRPr="00CE7CC9">
        <w:br/>
        <w:t xml:space="preserve">quindi </w:t>
      </w:r>
      <w:r w:rsidRPr="00CE7CC9">
        <w:rPr>
          <w:position w:val="-12"/>
        </w:rPr>
        <w:object w:dxaOrig="4420" w:dyaOrig="380">
          <v:shape id="_x0000_i1103" type="#_x0000_t75" style="width:221.55pt;height:18.7pt" o:ole="">
            <v:imagedata r:id="rId181" o:title=""/>
          </v:shape>
          <o:OLEObject Type="Embed" ProgID="Equation.3" ShapeID="_x0000_i1103" DrawAspect="Content" ObjectID="_1511699669" r:id="rId182"/>
        </w:object>
      </w:r>
      <w:r w:rsidRPr="00CE7CC9">
        <w:br/>
      </w:r>
      <w:r w:rsidRPr="00CE7CC9">
        <w:rPr>
          <w:position w:val="-12"/>
        </w:rPr>
        <w:object w:dxaOrig="2439" w:dyaOrig="400">
          <v:shape id="_x0000_i1104" type="#_x0000_t75" style="width:121.85pt;height:19.4pt" o:ole="">
            <v:imagedata r:id="rId183" o:title=""/>
          </v:shape>
          <o:OLEObject Type="Embed" ProgID="Equation.3" ShapeID="_x0000_i1104" DrawAspect="Content" ObjectID="_1511699670" r:id="rId184"/>
        </w:object>
      </w:r>
      <w:r w:rsidRPr="00CE7CC9">
        <w:t xml:space="preserve"> per </w:t>
      </w:r>
      <w:r w:rsidRPr="00CE7CC9">
        <w:rPr>
          <w:position w:val="-6"/>
        </w:rPr>
        <w:object w:dxaOrig="680" w:dyaOrig="279">
          <v:shape id="_x0000_i1105" type="#_x0000_t75" style="width:34.6pt;height:13.85pt" o:ole="">
            <v:imagedata r:id="rId185" o:title=""/>
          </v:shape>
          <o:OLEObject Type="Embed" ProgID="Equation.3" ShapeID="_x0000_i1105" DrawAspect="Content" ObjectID="_1511699671" r:id="rId186"/>
        </w:object>
      </w:r>
      <w:r w:rsidR="007B5C94">
        <w:t xml:space="preserve"> </w:t>
      </w:r>
      <w:bookmarkStart w:id="0" w:name="_GoBack"/>
      <w:bookmarkEnd w:id="0"/>
    </w:p>
    <w:sectPr w:rsidR="00F060C8" w:rsidRPr="007B5C94" w:rsidSect="009979B3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93FB6"/>
    <w:multiLevelType w:val="hybridMultilevel"/>
    <w:tmpl w:val="DDE4356E"/>
    <w:lvl w:ilvl="0" w:tplc="D548ADE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3507F"/>
    <w:multiLevelType w:val="hybridMultilevel"/>
    <w:tmpl w:val="B01CB26A"/>
    <w:lvl w:ilvl="0" w:tplc="007C0AA0">
      <w:start w:val="1"/>
      <w:numFmt w:val="lowerLetter"/>
      <w:lvlText w:val="%1."/>
      <w:lvlJc w:val="left"/>
      <w:pPr>
        <w:ind w:left="1440" w:hanging="360"/>
      </w:pPr>
      <w:rPr>
        <w:rFonts w:hint="default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DE0834"/>
    <w:multiLevelType w:val="hybridMultilevel"/>
    <w:tmpl w:val="BC0A4A5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4E6B7A"/>
    <w:multiLevelType w:val="hybridMultilevel"/>
    <w:tmpl w:val="C75E1588"/>
    <w:lvl w:ilvl="0" w:tplc="47EA738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40FB8"/>
    <w:multiLevelType w:val="hybridMultilevel"/>
    <w:tmpl w:val="7D96656E"/>
    <w:lvl w:ilvl="0" w:tplc="56E8571A">
      <w:start w:val="4"/>
      <w:numFmt w:val="decimal"/>
      <w:lvlText w:val="%1)"/>
      <w:lvlJc w:val="left"/>
      <w:pPr>
        <w:ind w:left="2291" w:hanging="360"/>
      </w:pPr>
      <w:rPr>
        <w:rFonts w:hint="default"/>
        <w:b w:val="0"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37B1CAD"/>
    <w:multiLevelType w:val="hybridMultilevel"/>
    <w:tmpl w:val="85323D4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9D659B8"/>
    <w:multiLevelType w:val="hybridMultilevel"/>
    <w:tmpl w:val="409AA2FE"/>
    <w:lvl w:ilvl="0" w:tplc="45DA17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A7827"/>
    <w:multiLevelType w:val="hybridMultilevel"/>
    <w:tmpl w:val="BE7E5D62"/>
    <w:lvl w:ilvl="0" w:tplc="04100011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DC38AB"/>
    <w:multiLevelType w:val="hybridMultilevel"/>
    <w:tmpl w:val="5ED45EEA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A546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DEB4B2D"/>
    <w:multiLevelType w:val="hybridMultilevel"/>
    <w:tmpl w:val="C10A13CC"/>
    <w:lvl w:ilvl="0" w:tplc="6DD6105E">
      <w:start w:val="5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F09C2"/>
    <w:multiLevelType w:val="hybridMultilevel"/>
    <w:tmpl w:val="C75E1588"/>
    <w:lvl w:ilvl="0" w:tplc="47EA738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A26F2"/>
    <w:multiLevelType w:val="hybridMultilevel"/>
    <w:tmpl w:val="9A5C2DBE"/>
    <w:lvl w:ilvl="0" w:tplc="9BCA3696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26100"/>
    <w:multiLevelType w:val="hybridMultilevel"/>
    <w:tmpl w:val="3020C4EA"/>
    <w:lvl w:ilvl="0" w:tplc="898C3AAC">
      <w:start w:val="2"/>
      <w:numFmt w:val="lowerLetter"/>
      <w:lvlText w:val="%1."/>
      <w:lvlJc w:val="left"/>
      <w:pPr>
        <w:ind w:left="1440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74A55"/>
    <w:multiLevelType w:val="hybridMultilevel"/>
    <w:tmpl w:val="E2825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573AD"/>
    <w:multiLevelType w:val="hybridMultilevel"/>
    <w:tmpl w:val="19AC1BE2"/>
    <w:lvl w:ilvl="0" w:tplc="6B2847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C69AB"/>
    <w:multiLevelType w:val="multilevel"/>
    <w:tmpl w:val="4912C38E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7" w15:restartNumberingAfterBreak="0">
    <w:nsid w:val="59AC5BD9"/>
    <w:multiLevelType w:val="hybridMultilevel"/>
    <w:tmpl w:val="19065938"/>
    <w:lvl w:ilvl="0" w:tplc="397A55F2">
      <w:start w:val="1"/>
      <w:numFmt w:val="lowerLetter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B5BC1"/>
    <w:multiLevelType w:val="hybridMultilevel"/>
    <w:tmpl w:val="E744A39E"/>
    <w:lvl w:ilvl="0" w:tplc="61903D8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6415A"/>
    <w:multiLevelType w:val="hybridMultilevel"/>
    <w:tmpl w:val="A03CAFFC"/>
    <w:lvl w:ilvl="0" w:tplc="397A55F2">
      <w:start w:val="1"/>
      <w:numFmt w:val="lowerLetter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52B4A"/>
    <w:multiLevelType w:val="multilevel"/>
    <w:tmpl w:val="0410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21" w15:restartNumberingAfterBreak="0">
    <w:nsid w:val="729929E9"/>
    <w:multiLevelType w:val="hybridMultilevel"/>
    <w:tmpl w:val="3080E812"/>
    <w:lvl w:ilvl="0" w:tplc="37761162">
      <w:start w:val="1"/>
      <w:numFmt w:val="lowerLetter"/>
      <w:lvlText w:val="%1."/>
      <w:lvlJc w:val="left"/>
      <w:pPr>
        <w:ind w:left="1146" w:hanging="360"/>
      </w:pPr>
      <w:rPr>
        <w:rFonts w:ascii="Times New Roman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42D2E30"/>
    <w:multiLevelType w:val="hybridMultilevel"/>
    <w:tmpl w:val="29DA07A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7125C"/>
    <w:multiLevelType w:val="hybridMultilevel"/>
    <w:tmpl w:val="381AABB2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18"/>
  </w:num>
  <w:num w:numId="9">
    <w:abstractNumId w:val="20"/>
  </w:num>
  <w:num w:numId="10">
    <w:abstractNumId w:val="16"/>
  </w:num>
  <w:num w:numId="11">
    <w:abstractNumId w:val="23"/>
  </w:num>
  <w:num w:numId="12">
    <w:abstractNumId w:val="4"/>
  </w:num>
  <w:num w:numId="13">
    <w:abstractNumId w:val="10"/>
  </w:num>
  <w:num w:numId="14">
    <w:abstractNumId w:val="17"/>
  </w:num>
  <w:num w:numId="15">
    <w:abstractNumId w:val="19"/>
  </w:num>
  <w:num w:numId="16">
    <w:abstractNumId w:val="13"/>
  </w:num>
  <w:num w:numId="17">
    <w:abstractNumId w:val="6"/>
  </w:num>
  <w:num w:numId="18">
    <w:abstractNumId w:val="12"/>
  </w:num>
  <w:num w:numId="19">
    <w:abstractNumId w:val="0"/>
  </w:num>
  <w:num w:numId="20">
    <w:abstractNumId w:val="5"/>
  </w:num>
  <w:num w:numId="21">
    <w:abstractNumId w:val="11"/>
  </w:num>
  <w:num w:numId="22">
    <w:abstractNumId w:val="22"/>
  </w:num>
  <w:num w:numId="23">
    <w:abstractNumId w:val="1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9F"/>
    <w:rsid w:val="00001143"/>
    <w:rsid w:val="0000279C"/>
    <w:rsid w:val="00002D57"/>
    <w:rsid w:val="00017A96"/>
    <w:rsid w:val="00034AE4"/>
    <w:rsid w:val="0005072D"/>
    <w:rsid w:val="00056AE7"/>
    <w:rsid w:val="0007178D"/>
    <w:rsid w:val="000A3BAE"/>
    <w:rsid w:val="000D383B"/>
    <w:rsid w:val="000E74CD"/>
    <w:rsid w:val="00100B59"/>
    <w:rsid w:val="00125FE9"/>
    <w:rsid w:val="00132839"/>
    <w:rsid w:val="00162B3C"/>
    <w:rsid w:val="001655AD"/>
    <w:rsid w:val="0019299D"/>
    <w:rsid w:val="001C2D93"/>
    <w:rsid w:val="001C6F47"/>
    <w:rsid w:val="001F1CF8"/>
    <w:rsid w:val="002104EA"/>
    <w:rsid w:val="00225DEF"/>
    <w:rsid w:val="00247A2A"/>
    <w:rsid w:val="00257EC7"/>
    <w:rsid w:val="0026757D"/>
    <w:rsid w:val="0028729E"/>
    <w:rsid w:val="002B1064"/>
    <w:rsid w:val="002B38D5"/>
    <w:rsid w:val="002B4248"/>
    <w:rsid w:val="002C5308"/>
    <w:rsid w:val="002C7FDA"/>
    <w:rsid w:val="002E1185"/>
    <w:rsid w:val="00322D4E"/>
    <w:rsid w:val="0034139F"/>
    <w:rsid w:val="003461CE"/>
    <w:rsid w:val="003568ED"/>
    <w:rsid w:val="00371D94"/>
    <w:rsid w:val="00373DA3"/>
    <w:rsid w:val="003770EA"/>
    <w:rsid w:val="0039509E"/>
    <w:rsid w:val="003A58A6"/>
    <w:rsid w:val="00423BA8"/>
    <w:rsid w:val="004515CD"/>
    <w:rsid w:val="0047300C"/>
    <w:rsid w:val="004737AA"/>
    <w:rsid w:val="00490EC9"/>
    <w:rsid w:val="004A595A"/>
    <w:rsid w:val="004B4BC9"/>
    <w:rsid w:val="004C447C"/>
    <w:rsid w:val="004F227F"/>
    <w:rsid w:val="004F520D"/>
    <w:rsid w:val="005469BB"/>
    <w:rsid w:val="00586635"/>
    <w:rsid w:val="00586724"/>
    <w:rsid w:val="005A0032"/>
    <w:rsid w:val="005D0D67"/>
    <w:rsid w:val="005D225C"/>
    <w:rsid w:val="00620692"/>
    <w:rsid w:val="00631E80"/>
    <w:rsid w:val="006556A2"/>
    <w:rsid w:val="00663C87"/>
    <w:rsid w:val="0068664E"/>
    <w:rsid w:val="006A143B"/>
    <w:rsid w:val="006B259B"/>
    <w:rsid w:val="006B40FA"/>
    <w:rsid w:val="006C397F"/>
    <w:rsid w:val="006F2FC6"/>
    <w:rsid w:val="00714920"/>
    <w:rsid w:val="00737F19"/>
    <w:rsid w:val="00757A91"/>
    <w:rsid w:val="00787446"/>
    <w:rsid w:val="007963BA"/>
    <w:rsid w:val="007B5C94"/>
    <w:rsid w:val="00826440"/>
    <w:rsid w:val="00832F01"/>
    <w:rsid w:val="00860207"/>
    <w:rsid w:val="0086253A"/>
    <w:rsid w:val="00870712"/>
    <w:rsid w:val="008B4D44"/>
    <w:rsid w:val="008E58DE"/>
    <w:rsid w:val="008F04AF"/>
    <w:rsid w:val="009059A0"/>
    <w:rsid w:val="00920C67"/>
    <w:rsid w:val="00922121"/>
    <w:rsid w:val="009412F8"/>
    <w:rsid w:val="00965612"/>
    <w:rsid w:val="00981CF7"/>
    <w:rsid w:val="009843B7"/>
    <w:rsid w:val="00990D9D"/>
    <w:rsid w:val="009979B3"/>
    <w:rsid w:val="009C6835"/>
    <w:rsid w:val="009D27E9"/>
    <w:rsid w:val="009D78CE"/>
    <w:rsid w:val="00A022F7"/>
    <w:rsid w:val="00A05D77"/>
    <w:rsid w:val="00A103B3"/>
    <w:rsid w:val="00A732DC"/>
    <w:rsid w:val="00A7665E"/>
    <w:rsid w:val="00AA44EE"/>
    <w:rsid w:val="00AC3B04"/>
    <w:rsid w:val="00AD47A0"/>
    <w:rsid w:val="00B12594"/>
    <w:rsid w:val="00B16428"/>
    <w:rsid w:val="00B164E0"/>
    <w:rsid w:val="00B23E28"/>
    <w:rsid w:val="00B240B6"/>
    <w:rsid w:val="00B32BED"/>
    <w:rsid w:val="00B425F6"/>
    <w:rsid w:val="00B71F9B"/>
    <w:rsid w:val="00B877F9"/>
    <w:rsid w:val="00B91877"/>
    <w:rsid w:val="00BB511E"/>
    <w:rsid w:val="00BE3965"/>
    <w:rsid w:val="00BE4526"/>
    <w:rsid w:val="00BE47BB"/>
    <w:rsid w:val="00BE55A1"/>
    <w:rsid w:val="00BF720A"/>
    <w:rsid w:val="00C25374"/>
    <w:rsid w:val="00C43CA6"/>
    <w:rsid w:val="00C8483F"/>
    <w:rsid w:val="00C91960"/>
    <w:rsid w:val="00C92248"/>
    <w:rsid w:val="00C944D9"/>
    <w:rsid w:val="00CA3B08"/>
    <w:rsid w:val="00CB3223"/>
    <w:rsid w:val="00CB4DAD"/>
    <w:rsid w:val="00CD0614"/>
    <w:rsid w:val="00CE1330"/>
    <w:rsid w:val="00CE7CC9"/>
    <w:rsid w:val="00CF2EB8"/>
    <w:rsid w:val="00CF5E4D"/>
    <w:rsid w:val="00D00C34"/>
    <w:rsid w:val="00D1115E"/>
    <w:rsid w:val="00D11186"/>
    <w:rsid w:val="00D1713F"/>
    <w:rsid w:val="00D4458B"/>
    <w:rsid w:val="00D5309A"/>
    <w:rsid w:val="00D72B84"/>
    <w:rsid w:val="00D740DA"/>
    <w:rsid w:val="00D779B9"/>
    <w:rsid w:val="00DB67AB"/>
    <w:rsid w:val="00E238D9"/>
    <w:rsid w:val="00E24315"/>
    <w:rsid w:val="00E25B4D"/>
    <w:rsid w:val="00E27B14"/>
    <w:rsid w:val="00E30B9F"/>
    <w:rsid w:val="00E65364"/>
    <w:rsid w:val="00E77BFC"/>
    <w:rsid w:val="00E811CC"/>
    <w:rsid w:val="00EA018F"/>
    <w:rsid w:val="00EA4CF8"/>
    <w:rsid w:val="00ED24C3"/>
    <w:rsid w:val="00EE5176"/>
    <w:rsid w:val="00EF72EA"/>
    <w:rsid w:val="00F05847"/>
    <w:rsid w:val="00F060C8"/>
    <w:rsid w:val="00F22309"/>
    <w:rsid w:val="00F364DF"/>
    <w:rsid w:val="00F80F37"/>
    <w:rsid w:val="00F81624"/>
    <w:rsid w:val="00F938C1"/>
    <w:rsid w:val="00F945B4"/>
    <w:rsid w:val="00FA47AD"/>
    <w:rsid w:val="00FD2A89"/>
    <w:rsid w:val="00FE3724"/>
    <w:rsid w:val="00FE748E"/>
    <w:rsid w:val="00FF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29066-7713-47DD-8E76-1E4D122D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30B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30B9F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30B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30B9F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0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0B9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25DEF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225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A4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3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10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4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4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38" Type="http://schemas.openxmlformats.org/officeDocument/2006/relationships/oleObject" Target="embeddings/oleObject68.bin"/><Relationship Id="rId154" Type="http://schemas.openxmlformats.org/officeDocument/2006/relationships/oleObject" Target="embeddings/oleObject76.bin"/><Relationship Id="rId159" Type="http://schemas.openxmlformats.org/officeDocument/2006/relationships/image" Target="media/image77.wmf"/><Relationship Id="rId175" Type="http://schemas.openxmlformats.org/officeDocument/2006/relationships/image" Target="media/image85.wmf"/><Relationship Id="rId170" Type="http://schemas.openxmlformats.org/officeDocument/2006/relationships/oleObject" Target="embeddings/oleObject84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3.bin"/><Relationship Id="rId11" Type="http://schemas.openxmlformats.org/officeDocument/2006/relationships/image" Target="media/image4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9.bin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29.bin"/><Relationship Id="rId74" Type="http://schemas.openxmlformats.org/officeDocument/2006/relationships/image" Target="media/image33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8.wmf"/><Relationship Id="rId123" Type="http://schemas.openxmlformats.org/officeDocument/2006/relationships/image" Target="media/image59.wmf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1.bin"/><Relationship Id="rId149" Type="http://schemas.openxmlformats.org/officeDocument/2006/relationships/image" Target="media/image72.wmf"/><Relationship Id="rId5" Type="http://schemas.openxmlformats.org/officeDocument/2006/relationships/image" Target="media/image1.wmf"/><Relationship Id="rId90" Type="http://schemas.openxmlformats.org/officeDocument/2006/relationships/image" Target="media/image41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9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oleObject" Target="embeddings/oleObject92.bin"/><Relationship Id="rId22" Type="http://schemas.openxmlformats.org/officeDocument/2006/relationships/image" Target="media/image8.wmf"/><Relationship Id="rId27" Type="http://schemas.openxmlformats.org/officeDocument/2006/relationships/oleObject" Target="embeddings/oleObject14.bin"/><Relationship Id="rId43" Type="http://schemas.openxmlformats.org/officeDocument/2006/relationships/oleObject" Target="embeddings/oleObject22.bin"/><Relationship Id="rId48" Type="http://schemas.openxmlformats.org/officeDocument/2006/relationships/image" Target="media/image20.wmf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6.wmf"/><Relationship Id="rId134" Type="http://schemas.openxmlformats.org/officeDocument/2006/relationships/oleObject" Target="embeddings/oleObject66.bin"/><Relationship Id="rId139" Type="http://schemas.openxmlformats.org/officeDocument/2006/relationships/image" Target="media/image67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4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7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5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51.wmf"/><Relationship Id="rId124" Type="http://schemas.openxmlformats.org/officeDocument/2006/relationships/oleObject" Target="embeddings/oleObject61.bin"/><Relationship Id="rId129" Type="http://schemas.openxmlformats.org/officeDocument/2006/relationships/image" Target="media/image62.wmf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2.bin"/><Relationship Id="rId182" Type="http://schemas.openxmlformats.org/officeDocument/2006/relationships/oleObject" Target="embeddings/oleObject90.bin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5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9.bin"/><Relationship Id="rId44" Type="http://schemas.openxmlformats.org/officeDocument/2006/relationships/image" Target="media/image18.wmf"/><Relationship Id="rId60" Type="http://schemas.openxmlformats.org/officeDocument/2006/relationships/oleObject" Target="embeddings/oleObject30.bin"/><Relationship Id="rId65" Type="http://schemas.openxmlformats.org/officeDocument/2006/relationships/image" Target="media/image29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4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6.wmf"/><Relationship Id="rId172" Type="http://schemas.openxmlformats.org/officeDocument/2006/relationships/oleObject" Target="embeddings/oleObject85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0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4.wmf"/><Relationship Id="rId97" Type="http://schemas.openxmlformats.org/officeDocument/2006/relationships/image" Target="media/image45.wmf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1.wmf"/><Relationship Id="rId188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92" Type="http://schemas.openxmlformats.org/officeDocument/2006/relationships/image" Target="media/image42.png"/><Relationship Id="rId162" Type="http://schemas.openxmlformats.org/officeDocument/2006/relationships/oleObject" Target="embeddings/oleObject80.bin"/><Relationship Id="rId183" Type="http://schemas.openxmlformats.org/officeDocument/2006/relationships/image" Target="media/image89.wmf"/><Relationship Id="rId2" Type="http://schemas.openxmlformats.org/officeDocument/2006/relationships/styles" Target="styles.xml"/><Relationship Id="rId29" Type="http://schemas.openxmlformats.org/officeDocument/2006/relationships/oleObject" Target="embeddings/oleObject15.bin"/><Relationship Id="rId24" Type="http://schemas.openxmlformats.org/officeDocument/2006/relationships/oleObject" Target="embeddings/oleObject12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7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4.wmf"/><Relationship Id="rId19" Type="http://schemas.openxmlformats.org/officeDocument/2006/relationships/oleObject" Target="embeddings/oleObject9.bin"/><Relationship Id="rId14" Type="http://schemas.openxmlformats.org/officeDocument/2006/relationships/image" Target="media/image5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8.bin"/><Relationship Id="rId56" Type="http://schemas.openxmlformats.org/officeDocument/2006/relationships/image" Target="media/image24.png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3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image" Target="media/image32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0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1.bin"/><Relationship Id="rId3" Type="http://schemas.openxmlformats.org/officeDocument/2006/relationships/settings" Target="settings.xml"/><Relationship Id="rId25" Type="http://schemas.openxmlformats.org/officeDocument/2006/relationships/oleObject" Target="embeddings/oleObject13.bin"/><Relationship Id="rId46" Type="http://schemas.openxmlformats.org/officeDocument/2006/relationships/image" Target="media/image19.wmf"/><Relationship Id="rId67" Type="http://schemas.openxmlformats.org/officeDocument/2006/relationships/image" Target="media/image30.wmf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8.bin"/><Relationship Id="rId20" Type="http://schemas.openxmlformats.org/officeDocument/2006/relationships/image" Target="media/image7.wmf"/><Relationship Id="rId41" Type="http://schemas.openxmlformats.org/officeDocument/2006/relationships/oleObject" Target="embeddings/oleObject21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2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5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7.wmf"/><Relationship Id="rId15" Type="http://schemas.openxmlformats.org/officeDocument/2006/relationships/oleObject" Target="embeddings/oleObject6.bin"/><Relationship Id="rId36" Type="http://schemas.openxmlformats.org/officeDocument/2006/relationships/image" Target="media/image14.wmf"/><Relationship Id="rId57" Type="http://schemas.openxmlformats.org/officeDocument/2006/relationships/image" Target="media/image25.wmf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6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7.bin"/><Relationship Id="rId99" Type="http://schemas.openxmlformats.org/officeDocument/2006/relationships/image" Target="media/image46.wmf"/><Relationship Id="rId101" Type="http://schemas.openxmlformats.org/officeDocument/2006/relationships/image" Target="media/image47.png"/><Relationship Id="rId122" Type="http://schemas.openxmlformats.org/officeDocument/2006/relationships/image" Target="media/image58.png"/><Relationship Id="rId143" Type="http://schemas.openxmlformats.org/officeDocument/2006/relationships/image" Target="media/image69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9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utente</cp:lastModifiedBy>
  <cp:revision>10</cp:revision>
  <cp:lastPrinted>2014-12-02T13:06:00Z</cp:lastPrinted>
  <dcterms:created xsi:type="dcterms:W3CDTF">2015-11-29T17:04:00Z</dcterms:created>
  <dcterms:modified xsi:type="dcterms:W3CDTF">2015-12-15T14:37:00Z</dcterms:modified>
</cp:coreProperties>
</file>